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AA81" w14:textId="1B28ADF4" w:rsidR="004C5AE9" w:rsidRPr="00725968" w:rsidRDefault="004C5AE9" w:rsidP="00B06065">
      <w:pPr>
        <w:rPr>
          <w:rFonts w:ascii="Arial" w:hAnsi="Arial" w:cs="Arial"/>
          <w:b/>
          <w:sz w:val="32"/>
          <w:szCs w:val="32"/>
        </w:rPr>
      </w:pPr>
      <w:r w:rsidRPr="00725968">
        <w:rPr>
          <w:rFonts w:ascii="Arial" w:hAnsi="Arial" w:cs="Arial"/>
          <w:b/>
          <w:sz w:val="32"/>
          <w:szCs w:val="32"/>
        </w:rPr>
        <w:t>VERKLARING</w:t>
      </w:r>
    </w:p>
    <w:p w14:paraId="2A5FEA69" w14:textId="77777777" w:rsidR="004C5AE9" w:rsidRDefault="004C5AE9" w:rsidP="00B06065">
      <w:pPr>
        <w:jc w:val="both"/>
        <w:rPr>
          <w:rFonts w:ascii="Arial" w:hAnsi="Arial" w:cs="Arial"/>
        </w:rPr>
      </w:pPr>
    </w:p>
    <w:p w14:paraId="3CB085ED" w14:textId="77777777" w:rsidR="004C5AE9" w:rsidRDefault="004C5AE9" w:rsidP="00B06065">
      <w:pPr>
        <w:jc w:val="both"/>
        <w:rPr>
          <w:rFonts w:ascii="Arial" w:hAnsi="Arial" w:cs="Arial"/>
        </w:rPr>
      </w:pPr>
    </w:p>
    <w:p w14:paraId="5D6B3E15" w14:textId="77777777" w:rsidR="004C5AE9" w:rsidRDefault="004C5AE9" w:rsidP="00B06065">
      <w:pPr>
        <w:tabs>
          <w:tab w:val="left" w:pos="1843"/>
        </w:tabs>
        <w:jc w:val="both"/>
        <w:rPr>
          <w:rFonts w:ascii="Arial" w:hAnsi="Arial" w:cs="Arial"/>
          <w:b/>
          <w:bCs/>
          <w:i/>
          <w:iCs/>
          <w:szCs w:val="20"/>
        </w:rPr>
      </w:pPr>
      <w:r>
        <w:rPr>
          <w:rFonts w:ascii="Arial" w:hAnsi="Arial" w:cs="Arial"/>
          <w:b/>
          <w:bCs/>
          <w:i/>
          <w:iCs/>
          <w:szCs w:val="20"/>
        </w:rPr>
        <w:t>Ondergetekende:</w:t>
      </w:r>
      <w:r>
        <w:rPr>
          <w:rFonts w:ascii="Arial" w:hAnsi="Arial" w:cs="Arial"/>
          <w:b/>
          <w:bCs/>
          <w:i/>
          <w:iCs/>
          <w:szCs w:val="20"/>
        </w:rPr>
        <w:tab/>
      </w:r>
      <w:r w:rsidRPr="00725968">
        <w:rPr>
          <w:rFonts w:ascii="Arial" w:hAnsi="Arial" w:cs="Arial"/>
          <w:bCs/>
          <w:i/>
          <w:iCs/>
          <w:szCs w:val="20"/>
        </w:rPr>
        <w:t>………………………………………………………………………………………………</w:t>
      </w:r>
    </w:p>
    <w:p w14:paraId="763992A7" w14:textId="77777777" w:rsidR="004C5AE9" w:rsidRDefault="004C5AE9" w:rsidP="00B06065">
      <w:pPr>
        <w:tabs>
          <w:tab w:val="left" w:pos="1843"/>
        </w:tabs>
        <w:jc w:val="both"/>
        <w:rPr>
          <w:rFonts w:ascii="Arial" w:hAnsi="Arial" w:cs="Arial"/>
          <w:b/>
          <w:bCs/>
          <w:i/>
          <w:iCs/>
          <w:szCs w:val="20"/>
        </w:rPr>
      </w:pPr>
    </w:p>
    <w:p w14:paraId="19BC0782" w14:textId="77777777" w:rsidR="004C5AE9" w:rsidRPr="00725968" w:rsidRDefault="004C5AE9" w:rsidP="00B06065">
      <w:pPr>
        <w:tabs>
          <w:tab w:val="left" w:pos="1843"/>
        </w:tabs>
        <w:jc w:val="both"/>
        <w:rPr>
          <w:rFonts w:ascii="Arial" w:hAnsi="Arial" w:cs="Arial"/>
          <w:bCs/>
          <w:i/>
          <w:iCs/>
          <w:szCs w:val="20"/>
        </w:rPr>
      </w:pPr>
      <w:r>
        <w:rPr>
          <w:rFonts w:ascii="Arial" w:hAnsi="Arial" w:cs="Arial"/>
          <w:b/>
          <w:bCs/>
          <w:i/>
          <w:iCs/>
          <w:szCs w:val="20"/>
        </w:rPr>
        <w:t>Geboren:</w:t>
      </w:r>
      <w:r>
        <w:rPr>
          <w:rFonts w:ascii="Arial" w:hAnsi="Arial" w:cs="Arial"/>
          <w:b/>
          <w:bCs/>
          <w:i/>
          <w:iCs/>
          <w:szCs w:val="20"/>
        </w:rPr>
        <w:tab/>
      </w:r>
      <w:r w:rsidRPr="00725968">
        <w:rPr>
          <w:rFonts w:ascii="Arial" w:hAnsi="Arial" w:cs="Arial"/>
          <w:bCs/>
          <w:i/>
          <w:iCs/>
          <w:szCs w:val="20"/>
        </w:rPr>
        <w:t>………………………………………………………………………………………………</w:t>
      </w:r>
    </w:p>
    <w:p w14:paraId="5D78BCFF" w14:textId="77777777" w:rsidR="004C5AE9" w:rsidRPr="00725968" w:rsidRDefault="004C5AE9" w:rsidP="00B06065">
      <w:pPr>
        <w:tabs>
          <w:tab w:val="left" w:pos="1843"/>
        </w:tabs>
        <w:jc w:val="both"/>
        <w:rPr>
          <w:rFonts w:ascii="Arial" w:hAnsi="Arial" w:cs="Arial"/>
          <w:bCs/>
          <w:i/>
          <w:iCs/>
          <w:szCs w:val="20"/>
        </w:rPr>
      </w:pPr>
    </w:p>
    <w:p w14:paraId="7BF77A5E" w14:textId="77777777" w:rsidR="004C5AE9" w:rsidRDefault="004C5AE9" w:rsidP="00B06065">
      <w:pPr>
        <w:tabs>
          <w:tab w:val="left" w:pos="1843"/>
        </w:tabs>
        <w:jc w:val="both"/>
        <w:rPr>
          <w:rFonts w:ascii="Arial" w:hAnsi="Arial" w:cs="Arial"/>
          <w:szCs w:val="20"/>
        </w:rPr>
      </w:pPr>
      <w:r>
        <w:rPr>
          <w:rFonts w:ascii="Arial" w:hAnsi="Arial" w:cs="Arial"/>
          <w:b/>
          <w:bCs/>
          <w:i/>
          <w:iCs/>
          <w:szCs w:val="20"/>
        </w:rPr>
        <w:t>Adres:</w:t>
      </w:r>
      <w:r>
        <w:rPr>
          <w:rFonts w:ascii="Arial" w:hAnsi="Arial" w:cs="Arial"/>
          <w:b/>
          <w:bCs/>
          <w:i/>
          <w:iCs/>
          <w:szCs w:val="20"/>
        </w:rPr>
        <w:tab/>
      </w:r>
      <w:r w:rsidRPr="00725968">
        <w:rPr>
          <w:rFonts w:ascii="Arial" w:hAnsi="Arial" w:cs="Arial"/>
          <w:bCs/>
          <w:i/>
          <w:iCs/>
          <w:szCs w:val="20"/>
        </w:rPr>
        <w:t>………………………………………………….……..</w:t>
      </w:r>
      <w:r>
        <w:rPr>
          <w:rFonts w:ascii="Arial" w:hAnsi="Arial" w:cs="Arial"/>
          <w:b/>
          <w:bCs/>
          <w:i/>
          <w:iCs/>
          <w:szCs w:val="20"/>
        </w:rPr>
        <w:t xml:space="preserve"> te </w:t>
      </w:r>
      <w:r w:rsidRPr="00725968">
        <w:rPr>
          <w:rFonts w:ascii="Arial" w:hAnsi="Arial" w:cs="Arial"/>
          <w:bCs/>
          <w:i/>
          <w:iCs/>
          <w:szCs w:val="20"/>
        </w:rPr>
        <w:t>………………………</w:t>
      </w:r>
      <w:r>
        <w:rPr>
          <w:rFonts w:ascii="Arial" w:hAnsi="Arial" w:cs="Arial"/>
          <w:bCs/>
          <w:i/>
          <w:iCs/>
          <w:szCs w:val="20"/>
        </w:rPr>
        <w:t>..</w:t>
      </w:r>
      <w:r w:rsidRPr="00725968">
        <w:rPr>
          <w:rFonts w:ascii="Arial" w:hAnsi="Arial" w:cs="Arial"/>
          <w:bCs/>
          <w:i/>
          <w:iCs/>
          <w:szCs w:val="20"/>
        </w:rPr>
        <w:t>………</w:t>
      </w:r>
    </w:p>
    <w:p w14:paraId="601E7264" w14:textId="77777777" w:rsidR="004C5AE9" w:rsidRDefault="004C5AE9" w:rsidP="00B06065">
      <w:pPr>
        <w:jc w:val="both"/>
        <w:rPr>
          <w:rFonts w:ascii="Arial" w:hAnsi="Arial" w:cs="Arial"/>
          <w:szCs w:val="20"/>
        </w:rPr>
      </w:pPr>
    </w:p>
    <w:p w14:paraId="0B17451E" w14:textId="77777777" w:rsidR="004C5AE9" w:rsidRDefault="004C5AE9" w:rsidP="00B06065">
      <w:pPr>
        <w:jc w:val="both"/>
        <w:rPr>
          <w:rFonts w:ascii="Arial" w:hAnsi="Arial" w:cs="Arial"/>
          <w:szCs w:val="20"/>
        </w:rPr>
      </w:pPr>
    </w:p>
    <w:p w14:paraId="16C33AC3" w14:textId="71BD79B9" w:rsidR="004C5AE9" w:rsidRDefault="004C5AE9" w:rsidP="00B06065">
      <w:pPr>
        <w:jc w:val="both"/>
        <w:rPr>
          <w:rFonts w:ascii="Arial" w:hAnsi="Arial" w:cs="Arial"/>
          <w:szCs w:val="20"/>
        </w:rPr>
      </w:pPr>
      <w:r>
        <w:rPr>
          <w:rFonts w:ascii="Arial" w:hAnsi="Arial" w:cs="Arial"/>
          <w:szCs w:val="20"/>
        </w:rPr>
        <w:t xml:space="preserve">Verklaart dat zij/hij volledig is ingelicht over de mogelijkheden die </w:t>
      </w:r>
      <w:r w:rsidR="005D780F" w:rsidRPr="005D780F">
        <w:rPr>
          <w:rFonts w:ascii="Arial" w:hAnsi="Arial" w:cs="Arial"/>
          <w:i/>
          <w:iCs/>
          <w:szCs w:val="20"/>
        </w:rPr>
        <w:t>Tamar Starobinetz</w:t>
      </w:r>
      <w:r>
        <w:rPr>
          <w:rFonts w:ascii="Arial" w:hAnsi="Arial" w:cs="Arial"/>
          <w:szCs w:val="20"/>
        </w:rPr>
        <w:t>bij zijn/haar werkzaamheden als coach/natuurgeneeskundige/etc. kan bieden.</w:t>
      </w:r>
    </w:p>
    <w:p w14:paraId="5AB1FA6B" w14:textId="77777777" w:rsidR="004C5AE9" w:rsidRDefault="004C5AE9" w:rsidP="00B06065">
      <w:pPr>
        <w:jc w:val="both"/>
        <w:rPr>
          <w:rFonts w:ascii="Arial" w:hAnsi="Arial" w:cs="Arial"/>
          <w:szCs w:val="20"/>
        </w:rPr>
      </w:pPr>
    </w:p>
    <w:p w14:paraId="78E0C1D2" w14:textId="70BD9DE6" w:rsidR="004C5AE9" w:rsidRDefault="004C5AE9" w:rsidP="00B06065">
      <w:pPr>
        <w:jc w:val="both"/>
        <w:rPr>
          <w:rFonts w:ascii="Arial" w:hAnsi="Arial" w:cs="Arial"/>
          <w:szCs w:val="20"/>
        </w:rPr>
      </w:pPr>
      <w:r>
        <w:rPr>
          <w:rFonts w:ascii="Arial" w:hAnsi="Arial" w:cs="Arial"/>
          <w:szCs w:val="20"/>
        </w:rPr>
        <w:t xml:space="preserve">Ondergetekende heeft de vragen, die </w:t>
      </w:r>
      <w:r w:rsidR="005D780F" w:rsidRPr="005D780F">
        <w:rPr>
          <w:rFonts w:ascii="Arial" w:hAnsi="Arial" w:cs="Arial"/>
          <w:i/>
          <w:iCs/>
          <w:szCs w:val="20"/>
        </w:rPr>
        <w:t>Tamar Starobinetz</w:t>
      </w:r>
      <w:r>
        <w:rPr>
          <w:rFonts w:ascii="Arial" w:hAnsi="Arial" w:cs="Arial"/>
          <w:szCs w:val="20"/>
        </w:rPr>
        <w:t xml:space="preserve"> aan hem/haar heeft gesteld tijdens het intakeconsult, naar waarheid beantwoord.</w:t>
      </w:r>
    </w:p>
    <w:p w14:paraId="61788528" w14:textId="77777777" w:rsidR="004C5AE9" w:rsidRDefault="004C5AE9" w:rsidP="00B06065">
      <w:pPr>
        <w:jc w:val="both"/>
        <w:rPr>
          <w:rFonts w:ascii="Arial" w:hAnsi="Arial" w:cs="Arial"/>
          <w:szCs w:val="20"/>
        </w:rPr>
      </w:pPr>
    </w:p>
    <w:p w14:paraId="679930B6" w14:textId="77777777" w:rsidR="004C5AE9" w:rsidRDefault="004C5AE9" w:rsidP="00B06065">
      <w:pPr>
        <w:jc w:val="both"/>
        <w:rPr>
          <w:rFonts w:ascii="Arial" w:hAnsi="Arial" w:cs="Arial"/>
          <w:szCs w:val="20"/>
        </w:rPr>
      </w:pPr>
      <w:r>
        <w:rPr>
          <w:rFonts w:ascii="Arial" w:hAnsi="Arial" w:cs="Arial"/>
          <w:szCs w:val="20"/>
        </w:rPr>
        <w:t>Ondergetekende is volledig geïnformeerd over de kosten van de behandelingen, welke zijn geraamd op € …..,.... per consult (op basis van …… behandelingen of …… gesprekssessies).</w:t>
      </w:r>
    </w:p>
    <w:p w14:paraId="7AEEA682" w14:textId="77777777" w:rsidR="004C5AE9" w:rsidRDefault="004C5AE9" w:rsidP="00B06065">
      <w:pPr>
        <w:jc w:val="both"/>
        <w:rPr>
          <w:rFonts w:ascii="Arial" w:hAnsi="Arial" w:cs="Arial"/>
          <w:szCs w:val="20"/>
        </w:rPr>
      </w:pPr>
    </w:p>
    <w:p w14:paraId="3076B4C0" w14:textId="77777777" w:rsidR="004C5AE9" w:rsidRDefault="004C5AE9" w:rsidP="00B06065">
      <w:pPr>
        <w:jc w:val="both"/>
        <w:rPr>
          <w:rFonts w:ascii="Arial" w:hAnsi="Arial" w:cs="Arial"/>
          <w:szCs w:val="20"/>
        </w:rPr>
      </w:pPr>
      <w:r>
        <w:rPr>
          <w:rFonts w:ascii="Arial" w:hAnsi="Arial" w:cs="Arial"/>
          <w:szCs w:val="20"/>
        </w:rPr>
        <w:t>Ondergetekende verklaart voorts, dat hij/zij heeft ingestemd met de doelstelling van de behandeling, waarbij hij/zij zich er van bewust is dat het resultaat van de behandeling (therapie / coaching) onder meer afhankelijk is van zijn/haar eigen inspanning.</w:t>
      </w:r>
    </w:p>
    <w:p w14:paraId="5500F667" w14:textId="77777777" w:rsidR="004C5AE9" w:rsidRDefault="004C5AE9" w:rsidP="00B06065">
      <w:pPr>
        <w:jc w:val="both"/>
        <w:rPr>
          <w:rFonts w:ascii="Arial" w:hAnsi="Arial" w:cs="Arial"/>
          <w:szCs w:val="20"/>
        </w:rPr>
      </w:pPr>
    </w:p>
    <w:p w14:paraId="20F9A04A" w14:textId="274212A8" w:rsidR="004C5AE9" w:rsidRDefault="004C5AE9" w:rsidP="00B06065">
      <w:pPr>
        <w:jc w:val="both"/>
        <w:rPr>
          <w:rFonts w:ascii="Arial" w:hAnsi="Arial" w:cs="Arial"/>
          <w:szCs w:val="20"/>
        </w:rPr>
      </w:pPr>
      <w:r>
        <w:rPr>
          <w:rFonts w:ascii="Arial" w:hAnsi="Arial" w:cs="Arial"/>
          <w:szCs w:val="20"/>
        </w:rPr>
        <w:t xml:space="preserve">Ondergetekende realiseert zich voorts dat er geen sprake is van een resultaatsverplichting, maar een inspanningsverplichting aan de zijde van </w:t>
      </w:r>
      <w:r w:rsidR="008A2FFF" w:rsidRPr="008A2FFF">
        <w:rPr>
          <w:rFonts w:ascii="Arial" w:hAnsi="Arial" w:cs="Arial"/>
          <w:szCs w:val="20"/>
        </w:rPr>
        <w:t>Tamar Starobinetz</w:t>
      </w:r>
      <w:r w:rsidRPr="00B06065">
        <w:rPr>
          <w:rFonts w:ascii="Arial" w:hAnsi="Arial" w:cs="Arial"/>
          <w:i/>
          <w:iCs/>
          <w:szCs w:val="20"/>
        </w:rPr>
        <w:t>.</w:t>
      </w:r>
    </w:p>
    <w:p w14:paraId="23870CAE" w14:textId="77777777" w:rsidR="004C5AE9" w:rsidRDefault="004C5AE9" w:rsidP="00B06065">
      <w:pPr>
        <w:jc w:val="both"/>
        <w:rPr>
          <w:rFonts w:ascii="Arial" w:hAnsi="Arial" w:cs="Arial"/>
          <w:szCs w:val="20"/>
        </w:rPr>
      </w:pPr>
    </w:p>
    <w:p w14:paraId="0EFE21DE" w14:textId="3C5F25DA" w:rsidR="004C5AE9" w:rsidRPr="0041695A" w:rsidRDefault="004C5AE9" w:rsidP="00B06065">
      <w:pPr>
        <w:jc w:val="both"/>
        <w:rPr>
          <w:rFonts w:ascii="Arial" w:hAnsi="Arial" w:cs="Arial"/>
          <w:szCs w:val="20"/>
        </w:rPr>
      </w:pPr>
      <w:r>
        <w:rPr>
          <w:rFonts w:ascii="Arial" w:hAnsi="Arial" w:cs="Arial"/>
          <w:szCs w:val="20"/>
        </w:rPr>
        <w:t xml:space="preserve">Ondergetekende is op de </w:t>
      </w:r>
      <w:r w:rsidRPr="0041695A">
        <w:rPr>
          <w:rFonts w:ascii="Arial" w:hAnsi="Arial" w:cs="Arial"/>
          <w:szCs w:val="20"/>
        </w:rPr>
        <w:t xml:space="preserve">hoogte van de vertrouwelijkheid van de informatie die gegeven wordt </w:t>
      </w:r>
      <w:r w:rsidR="00745EF4" w:rsidRPr="0041695A">
        <w:rPr>
          <w:rFonts w:ascii="Arial" w:hAnsi="Arial" w:cs="Arial"/>
          <w:szCs w:val="20"/>
        </w:rPr>
        <w:t>en akkoord met de privacyverklaring</w:t>
      </w:r>
      <w:r w:rsidR="007D4D92" w:rsidRPr="0041695A">
        <w:rPr>
          <w:rFonts w:ascii="Arial" w:hAnsi="Arial" w:cs="Arial"/>
          <w:szCs w:val="20"/>
        </w:rPr>
        <w:t xml:space="preserve"> (zie voor meer informatie </w:t>
      </w:r>
      <w:r w:rsidR="007D4D92" w:rsidRPr="0041695A">
        <w:rPr>
          <w:rFonts w:ascii="Arial" w:hAnsi="Arial" w:cs="Arial"/>
          <w:i/>
          <w:szCs w:val="20"/>
        </w:rPr>
        <w:t>website</w:t>
      </w:r>
      <w:r w:rsidR="007D4D92" w:rsidRPr="0041695A">
        <w:rPr>
          <w:rFonts w:ascii="Arial" w:hAnsi="Arial" w:cs="Arial"/>
          <w:szCs w:val="20"/>
        </w:rPr>
        <w:t>)</w:t>
      </w:r>
      <w:r w:rsidR="00745EF4" w:rsidRPr="0041695A">
        <w:rPr>
          <w:rFonts w:ascii="Arial" w:hAnsi="Arial" w:cs="Arial"/>
          <w:szCs w:val="20"/>
        </w:rPr>
        <w:t xml:space="preserve">; </w:t>
      </w:r>
      <w:r w:rsidRPr="0041695A">
        <w:rPr>
          <w:rFonts w:ascii="Arial" w:hAnsi="Arial" w:cs="Arial"/>
          <w:szCs w:val="20"/>
        </w:rPr>
        <w:t>dat wat in de praktijk wordt besproken niet gedeeld wordt met derden anders dan met toestemming van ondergetekende.</w:t>
      </w:r>
    </w:p>
    <w:p w14:paraId="4665ED08" w14:textId="77777777" w:rsidR="004C5AE9" w:rsidRPr="0041695A" w:rsidRDefault="004C5AE9" w:rsidP="00B06065">
      <w:pPr>
        <w:jc w:val="both"/>
        <w:rPr>
          <w:rFonts w:ascii="Arial" w:hAnsi="Arial" w:cs="Arial"/>
          <w:szCs w:val="20"/>
        </w:rPr>
      </w:pPr>
      <w:r w:rsidRPr="0041695A">
        <w:rPr>
          <w:rFonts w:ascii="Arial" w:hAnsi="Arial" w:cs="Arial"/>
          <w:szCs w:val="20"/>
        </w:rPr>
        <w:t xml:space="preserve"> </w:t>
      </w:r>
    </w:p>
    <w:p w14:paraId="4F432C43" w14:textId="77777777" w:rsidR="004C5AE9" w:rsidRDefault="004C5AE9" w:rsidP="00B06065">
      <w:pPr>
        <w:jc w:val="both"/>
        <w:rPr>
          <w:rFonts w:ascii="Arial" w:hAnsi="Arial" w:cs="Arial"/>
          <w:szCs w:val="20"/>
        </w:rPr>
      </w:pPr>
      <w:r>
        <w:rPr>
          <w:rFonts w:ascii="Arial" w:hAnsi="Arial" w:cs="Arial"/>
          <w:szCs w:val="20"/>
        </w:rPr>
        <w:t xml:space="preserve">Ondergetekende gaat akkoord met het volstrekt geanonimiseerde gebruik van de gevalsbeschrijving  voor educatieve doeleinden (inter- en supervisie) van behandelaar binnen de beroepsgroep. </w:t>
      </w:r>
    </w:p>
    <w:p w14:paraId="5F05F6CE" w14:textId="77777777" w:rsidR="004C5AE9" w:rsidRDefault="004C5AE9" w:rsidP="00B06065">
      <w:pPr>
        <w:jc w:val="both"/>
        <w:rPr>
          <w:rFonts w:ascii="Arial" w:hAnsi="Arial" w:cs="Arial"/>
          <w:szCs w:val="20"/>
        </w:rPr>
      </w:pPr>
    </w:p>
    <w:p w14:paraId="02DA2F55" w14:textId="252EBA0A" w:rsidR="004C5AE9" w:rsidRDefault="004C5AE9" w:rsidP="00B06065">
      <w:pPr>
        <w:jc w:val="both"/>
        <w:rPr>
          <w:rFonts w:ascii="Arial" w:hAnsi="Arial" w:cs="Arial"/>
          <w:szCs w:val="20"/>
        </w:rPr>
      </w:pPr>
      <w:r>
        <w:rPr>
          <w:rFonts w:ascii="Arial" w:hAnsi="Arial" w:cs="Arial"/>
          <w:szCs w:val="20"/>
        </w:rPr>
        <w:t xml:space="preserve">Ondergetekende heeft het recht op inzage in zijn/haar dossier </w:t>
      </w:r>
      <w:r w:rsidR="005877D5">
        <w:rPr>
          <w:rFonts w:ascii="Arial" w:hAnsi="Arial" w:cs="Arial"/>
          <w:szCs w:val="20"/>
        </w:rPr>
        <w:t xml:space="preserve">binnen de muren van de praktijk </w:t>
      </w:r>
      <w:r>
        <w:rPr>
          <w:rFonts w:ascii="Arial" w:hAnsi="Arial" w:cs="Arial"/>
          <w:szCs w:val="20"/>
        </w:rPr>
        <w:t xml:space="preserve">en alle verdere rechten die voortvloeien uit de </w:t>
      </w:r>
      <w:r w:rsidR="00B06065">
        <w:rPr>
          <w:rFonts w:ascii="Arial" w:hAnsi="Arial" w:cs="Arial"/>
          <w:szCs w:val="20"/>
        </w:rPr>
        <w:t xml:space="preserve">zowel de WGBO als de </w:t>
      </w:r>
      <w:r>
        <w:rPr>
          <w:rFonts w:ascii="Arial" w:hAnsi="Arial" w:cs="Arial"/>
          <w:szCs w:val="20"/>
        </w:rPr>
        <w:t xml:space="preserve">Algemene Verordening Gegevensbescherming daarop betrekking hebbende. </w:t>
      </w:r>
      <w:r w:rsidR="005877D5">
        <w:rPr>
          <w:rFonts w:ascii="Arial" w:hAnsi="Arial" w:cs="Arial"/>
          <w:szCs w:val="20"/>
        </w:rPr>
        <w:t xml:space="preserve">Dit dossier wordt conform de wettelijke </w:t>
      </w:r>
      <w:r w:rsidR="005877D5" w:rsidRPr="0041695A">
        <w:rPr>
          <w:rFonts w:ascii="Arial" w:hAnsi="Arial" w:cs="Arial"/>
          <w:szCs w:val="20"/>
        </w:rPr>
        <w:t xml:space="preserve">bewaartermijn </w:t>
      </w:r>
      <w:r w:rsidR="007D4D92" w:rsidRPr="0041695A">
        <w:rPr>
          <w:rFonts w:ascii="Arial" w:hAnsi="Arial" w:cs="Arial"/>
          <w:szCs w:val="20"/>
        </w:rPr>
        <w:t>20</w:t>
      </w:r>
      <w:r w:rsidR="005877D5" w:rsidRPr="0041695A">
        <w:rPr>
          <w:rFonts w:ascii="Arial" w:hAnsi="Arial" w:cs="Arial"/>
          <w:szCs w:val="20"/>
        </w:rPr>
        <w:t xml:space="preserve"> jaar bewaard</w:t>
      </w:r>
      <w:r w:rsidR="005877D5">
        <w:rPr>
          <w:rFonts w:ascii="Arial" w:hAnsi="Arial" w:cs="Arial"/>
          <w:szCs w:val="20"/>
        </w:rPr>
        <w:t>.</w:t>
      </w:r>
    </w:p>
    <w:p w14:paraId="075671FA" w14:textId="77777777" w:rsidR="004C5AE9" w:rsidRDefault="004C5AE9" w:rsidP="00B06065">
      <w:pPr>
        <w:jc w:val="both"/>
        <w:rPr>
          <w:rFonts w:ascii="Arial" w:hAnsi="Arial" w:cs="Arial"/>
          <w:szCs w:val="20"/>
        </w:rPr>
      </w:pPr>
    </w:p>
    <w:p w14:paraId="22F65333" w14:textId="4A5E31BD" w:rsidR="005877D5" w:rsidRPr="00B06065" w:rsidRDefault="005877D5" w:rsidP="00B06065">
      <w:pPr>
        <w:jc w:val="both"/>
        <w:rPr>
          <w:rFonts w:ascii="Arial" w:eastAsia="Goudy" w:hAnsi="Arial" w:cs="Arial"/>
          <w:kern w:val="2"/>
          <w:szCs w:val="20"/>
        </w:rPr>
      </w:pPr>
      <w:r w:rsidRPr="0086132A">
        <w:rPr>
          <w:rFonts w:ascii="Arial" w:hAnsi="Arial" w:cs="Arial"/>
          <w:szCs w:val="20"/>
        </w:rPr>
        <w:t>Alle therapeuten, aangesloten bij de beroepsvereniging VIV Nederland zijn gehouden aan de richtlijnen van de Beroepscode</w:t>
      </w:r>
      <w:r w:rsidR="00B34275" w:rsidRPr="0086132A">
        <w:rPr>
          <w:rFonts w:ascii="Arial" w:hAnsi="Arial" w:cs="Arial"/>
          <w:szCs w:val="20"/>
        </w:rPr>
        <w:t xml:space="preserve"> en werken volgens Algemene Leveringsvoorwaarden</w:t>
      </w:r>
      <w:r w:rsidRPr="0086132A">
        <w:rPr>
          <w:rFonts w:ascii="Arial" w:hAnsi="Arial" w:cs="Arial"/>
          <w:szCs w:val="20"/>
        </w:rPr>
        <w:t xml:space="preserve">. Mocht u onverhoopt klachten hebben, kunt u zich </w:t>
      </w:r>
      <w:r w:rsidRPr="0086132A">
        <w:rPr>
          <w:rFonts w:ascii="Arial" w:eastAsia="Goudy" w:hAnsi="Arial" w:cs="Arial"/>
          <w:kern w:val="2"/>
          <w:szCs w:val="20"/>
        </w:rPr>
        <w:t xml:space="preserve">voor het klachtrecht informatie vinden op </w:t>
      </w:r>
      <w:r w:rsidRPr="0086132A">
        <w:rPr>
          <w:rFonts w:ascii="Arial" w:eastAsia="Goudy" w:hAnsi="Arial" w:cs="Arial"/>
          <w:i/>
          <w:kern w:val="2"/>
          <w:szCs w:val="20"/>
        </w:rPr>
        <w:t>(link van je website)</w:t>
      </w:r>
      <w:r w:rsidRPr="0086132A">
        <w:rPr>
          <w:rFonts w:ascii="Arial" w:eastAsia="Goudy" w:hAnsi="Arial" w:cs="Arial"/>
          <w:kern w:val="2"/>
          <w:szCs w:val="20"/>
        </w:rPr>
        <w:t xml:space="preserve"> en voor het tuchtrecht informatie op </w:t>
      </w:r>
      <w:hyperlink r:id="rId8" w:history="1">
        <w:r w:rsidRPr="00560C6C">
          <w:rPr>
            <w:rStyle w:val="Hyperlink"/>
            <w:rFonts w:ascii="Arial" w:eastAsia="Goudy" w:hAnsi="Arial" w:cs="Arial"/>
            <w:kern w:val="2"/>
            <w:szCs w:val="20"/>
          </w:rPr>
          <w:t>www.vivnederland.nl</w:t>
        </w:r>
      </w:hyperlink>
      <w:r>
        <w:rPr>
          <w:rFonts w:ascii="Arial" w:eastAsia="Goudy" w:hAnsi="Arial" w:cs="Arial"/>
          <w:color w:val="FF0000"/>
          <w:kern w:val="2"/>
          <w:szCs w:val="20"/>
        </w:rPr>
        <w:t>.</w:t>
      </w:r>
      <w:r w:rsidR="00B06065">
        <w:rPr>
          <w:rFonts w:ascii="Arial" w:eastAsia="Goudy" w:hAnsi="Arial" w:cs="Arial"/>
          <w:color w:val="FF0000"/>
          <w:kern w:val="2"/>
          <w:szCs w:val="20"/>
        </w:rPr>
        <w:t xml:space="preserve"> </w:t>
      </w:r>
      <w:r w:rsidR="00B06065" w:rsidRPr="00B06065">
        <w:rPr>
          <w:rFonts w:ascii="Arial" w:eastAsia="Goudy" w:hAnsi="Arial" w:cs="Arial"/>
          <w:kern w:val="2"/>
          <w:szCs w:val="20"/>
        </w:rPr>
        <w:t>Indien de cliënt zich in de praktijk van de therapeut bevindt en er doet zich een voor de cliënt levensbedreigende situatie voor, mag van de therapeut verwacht worden, dat die handelt naar bevindt van zaken en de daarvoor benodigde kennis en kunde inschakelt om de situatie af te wenden.</w:t>
      </w:r>
    </w:p>
    <w:p w14:paraId="5EE2A165" w14:textId="77777777" w:rsidR="005877D5" w:rsidRDefault="005877D5" w:rsidP="00B06065">
      <w:pPr>
        <w:jc w:val="both"/>
        <w:rPr>
          <w:rFonts w:ascii="Arial" w:hAnsi="Arial" w:cs="Arial"/>
          <w:color w:val="FF0000"/>
          <w:szCs w:val="20"/>
        </w:rPr>
      </w:pPr>
    </w:p>
    <w:p w14:paraId="1FC751A9" w14:textId="39980B97" w:rsidR="004C5AE9" w:rsidRDefault="004C5AE9" w:rsidP="00B06065">
      <w:pPr>
        <w:jc w:val="both"/>
        <w:rPr>
          <w:rFonts w:ascii="Arial" w:hAnsi="Arial" w:cs="Arial"/>
          <w:szCs w:val="20"/>
        </w:rPr>
      </w:pPr>
      <w:r>
        <w:rPr>
          <w:rFonts w:ascii="Arial" w:hAnsi="Arial" w:cs="Arial"/>
          <w:szCs w:val="20"/>
        </w:rPr>
        <w:t xml:space="preserve">Ondergetekende dient expliciet toestemming te geven voor het delen van informatie met derden; huisarts, specialist, andere therapeut </w:t>
      </w:r>
      <w:r w:rsidR="00B06065">
        <w:rPr>
          <w:rFonts w:ascii="Arial" w:hAnsi="Arial" w:cs="Arial"/>
          <w:szCs w:val="20"/>
        </w:rPr>
        <w:t xml:space="preserve">of waarnemer </w:t>
      </w:r>
      <w:r w:rsidR="00233D22">
        <w:rPr>
          <w:rFonts w:ascii="Arial" w:hAnsi="Arial" w:cs="Arial"/>
          <w:szCs w:val="20"/>
        </w:rPr>
        <w:t xml:space="preserve">( de waarnemer is Mw. </w:t>
      </w:r>
      <w:r w:rsidR="00233D22">
        <w:t>n Jet Sternefeld – de Beer</w:t>
      </w:r>
      <w:r w:rsidR="00233D22">
        <w:t xml:space="preserve"> </w:t>
      </w:r>
      <w:hyperlink r:id="rId9" w:history="1">
        <w:r w:rsidR="00233D22" w:rsidRPr="00533057">
          <w:rPr>
            <w:rStyle w:val="Hyperlink"/>
          </w:rPr>
          <w:t>https://www.jetsternefeld.com/</w:t>
        </w:r>
      </w:hyperlink>
      <w:r w:rsidR="00233D22">
        <w:t xml:space="preserve"> )</w:t>
      </w:r>
      <w:r>
        <w:rPr>
          <w:rFonts w:ascii="Arial" w:hAnsi="Arial" w:cs="Arial"/>
          <w:szCs w:val="20"/>
        </w:rPr>
        <w:t xml:space="preserve">ingeval van overdracht en/of doorverwijzing of anderen die al dan niet bij de zorgverlening betrokken zijn. En geeft hierbij </w:t>
      </w:r>
      <w:r w:rsidRPr="00B06065">
        <w:rPr>
          <w:rFonts w:ascii="Arial" w:hAnsi="Arial" w:cs="Arial"/>
          <w:i/>
          <w:iCs/>
          <w:szCs w:val="20"/>
        </w:rPr>
        <w:t>wel / geen / per situatie</w:t>
      </w:r>
      <w:r>
        <w:rPr>
          <w:rFonts w:ascii="Arial" w:hAnsi="Arial" w:cs="Arial"/>
          <w:szCs w:val="20"/>
        </w:rPr>
        <w:t xml:space="preserve"> toesteming.</w:t>
      </w:r>
    </w:p>
    <w:p w14:paraId="16B7155D" w14:textId="77777777" w:rsidR="00C67383" w:rsidRDefault="00C67383" w:rsidP="00B06065">
      <w:pPr>
        <w:jc w:val="both"/>
        <w:rPr>
          <w:rFonts w:ascii="Arial" w:hAnsi="Arial" w:cs="Arial"/>
          <w:szCs w:val="20"/>
        </w:rPr>
      </w:pPr>
    </w:p>
    <w:p w14:paraId="08BB4EC1" w14:textId="02A51012" w:rsidR="00C67383" w:rsidRDefault="00C67383" w:rsidP="00B06065">
      <w:pPr>
        <w:jc w:val="both"/>
        <w:rPr>
          <w:rFonts w:ascii="Arial" w:hAnsi="Arial" w:cs="Arial"/>
          <w:szCs w:val="20"/>
        </w:rPr>
      </w:pPr>
      <w:r>
        <w:rPr>
          <w:rFonts w:ascii="Arial" w:hAnsi="Arial" w:cs="Arial"/>
          <w:szCs w:val="20"/>
        </w:rPr>
        <w:t xml:space="preserve">Ondergetekende is op de hoogte van de regels en stappen van de WKKGZ en geschillencommissie, alsook de meldcode huiselijk geweld, waar behandelaar op de website naar verwijst en zowel cliënt als behandelaar naar zullen handelen indien het zich voordoet. </w:t>
      </w:r>
    </w:p>
    <w:p w14:paraId="3C948687" w14:textId="77777777" w:rsidR="004C5AE9" w:rsidRDefault="004C5AE9" w:rsidP="00B06065">
      <w:pPr>
        <w:jc w:val="both"/>
        <w:rPr>
          <w:rFonts w:ascii="Arial" w:hAnsi="Arial" w:cs="Arial"/>
          <w:szCs w:val="20"/>
        </w:rPr>
      </w:pPr>
    </w:p>
    <w:p w14:paraId="28F9C37C" w14:textId="77777777" w:rsidR="004C5AE9" w:rsidRDefault="004C5AE9" w:rsidP="00B06065">
      <w:pPr>
        <w:jc w:val="both"/>
        <w:rPr>
          <w:rFonts w:ascii="Arial" w:hAnsi="Arial" w:cs="Arial"/>
          <w:szCs w:val="20"/>
        </w:rPr>
      </w:pPr>
      <w:r>
        <w:rPr>
          <w:rFonts w:ascii="Arial" w:hAnsi="Arial" w:cs="Arial"/>
          <w:szCs w:val="20"/>
        </w:rPr>
        <w:lastRenderedPageBreak/>
        <w:t>Ondergetekende is van mening dat hij/zij antwoord heeft gekregen op alle vragen, die naar aanleiding van de voorgenomen behandeling naar voren zijn gekomen.</w:t>
      </w:r>
    </w:p>
    <w:p w14:paraId="10CD28BE" w14:textId="77777777" w:rsidR="004C5AE9" w:rsidRDefault="004C5AE9" w:rsidP="00B06065">
      <w:pPr>
        <w:jc w:val="both"/>
        <w:rPr>
          <w:rFonts w:ascii="Arial" w:hAnsi="Arial" w:cs="Arial"/>
          <w:szCs w:val="20"/>
        </w:rPr>
      </w:pPr>
    </w:p>
    <w:p w14:paraId="29A0B972" w14:textId="77777777" w:rsidR="004C5AE9" w:rsidRDefault="004C5AE9" w:rsidP="00B06065">
      <w:pPr>
        <w:jc w:val="both"/>
        <w:rPr>
          <w:rFonts w:ascii="Arial" w:hAnsi="Arial" w:cs="Arial"/>
          <w:szCs w:val="20"/>
        </w:rPr>
      </w:pPr>
      <w:r>
        <w:rPr>
          <w:rFonts w:ascii="Arial" w:hAnsi="Arial" w:cs="Arial"/>
          <w:szCs w:val="20"/>
        </w:rPr>
        <w:t>Ondergetekende verklaart alle vragen naar waarheid beantwoord te hebben en alle relevante informatie m.b.t. gezondheid te hebben gegeven.</w:t>
      </w:r>
    </w:p>
    <w:p w14:paraId="43EC1228" w14:textId="77777777" w:rsidR="004C5AE9" w:rsidRDefault="004C5AE9" w:rsidP="00B06065">
      <w:pPr>
        <w:pStyle w:val="af0"/>
        <w:jc w:val="both"/>
      </w:pPr>
    </w:p>
    <w:p w14:paraId="52816F7B" w14:textId="77777777" w:rsidR="004C5AE9" w:rsidRDefault="004C5AE9" w:rsidP="00B06065">
      <w:pPr>
        <w:pStyle w:val="af0"/>
        <w:jc w:val="both"/>
      </w:pPr>
      <w:r>
        <w:t>Ondergetekende verklaart, na het lezen van bovenstaande en op basis van alle gekregen informatie, tot een weloverwogen besluit te zijn gekomen om een behandeling te willen ondergaan (een coach traject in te gaan).</w:t>
      </w:r>
    </w:p>
    <w:p w14:paraId="4A9EB18D" w14:textId="77777777" w:rsidR="004C5AE9" w:rsidRDefault="004C5AE9" w:rsidP="00B06065">
      <w:pPr>
        <w:jc w:val="both"/>
        <w:rPr>
          <w:rFonts w:ascii="Arial" w:hAnsi="Arial" w:cs="Arial"/>
          <w:szCs w:val="20"/>
        </w:rPr>
      </w:pPr>
    </w:p>
    <w:p w14:paraId="450E4F54" w14:textId="77777777" w:rsidR="004C5AE9" w:rsidRDefault="004C5AE9" w:rsidP="00B06065">
      <w:pPr>
        <w:jc w:val="both"/>
        <w:rPr>
          <w:rFonts w:ascii="Arial" w:hAnsi="Arial" w:cs="Arial"/>
          <w:szCs w:val="20"/>
        </w:rPr>
      </w:pPr>
      <w:r>
        <w:rPr>
          <w:rFonts w:ascii="Arial" w:hAnsi="Arial" w:cs="Arial"/>
          <w:szCs w:val="20"/>
        </w:rPr>
        <w:t>Datum:</w:t>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t>Handtekening cliënt:</w:t>
      </w:r>
      <w:r>
        <w:rPr>
          <w:rFonts w:ascii="Arial" w:hAnsi="Arial" w:cs="Arial"/>
          <w:szCs w:val="20"/>
        </w:rPr>
        <w:tab/>
      </w:r>
    </w:p>
    <w:p w14:paraId="510632F0" w14:textId="77777777" w:rsidR="004C5AE9" w:rsidRDefault="004C5AE9" w:rsidP="00B06065">
      <w:pPr>
        <w:jc w:val="both"/>
        <w:rPr>
          <w:rFonts w:ascii="Arial" w:hAnsi="Arial" w:cs="Arial"/>
          <w:szCs w:val="20"/>
        </w:rPr>
      </w:pPr>
    </w:p>
    <w:p w14:paraId="75DD10D4" w14:textId="77777777" w:rsidR="004C5AE9" w:rsidRDefault="004C5AE9" w:rsidP="00B06065">
      <w:pPr>
        <w:jc w:val="both"/>
        <w:rPr>
          <w:rFonts w:ascii="Arial" w:hAnsi="Arial" w:cs="Arial"/>
          <w:szCs w:val="20"/>
        </w:rPr>
      </w:pPr>
    </w:p>
    <w:p w14:paraId="3CDB8795" w14:textId="77777777" w:rsidR="004C5AE9" w:rsidRDefault="004C5AE9" w:rsidP="00B06065">
      <w:pPr>
        <w:jc w:val="both"/>
        <w:rPr>
          <w:rFonts w:ascii="Arial" w:hAnsi="Arial" w:cs="Arial"/>
          <w:szCs w:val="20"/>
        </w:rPr>
      </w:pPr>
    </w:p>
    <w:p w14:paraId="4CED2EA1" w14:textId="77777777" w:rsidR="004C5AE9" w:rsidRDefault="004C5AE9" w:rsidP="00B06065">
      <w:pPr>
        <w:jc w:val="both"/>
        <w:rPr>
          <w:rFonts w:ascii="Arial" w:hAnsi="Arial" w:cs="Arial"/>
          <w:szCs w:val="20"/>
        </w:rPr>
      </w:pPr>
    </w:p>
    <w:p w14:paraId="4222A59D" w14:textId="77777777" w:rsidR="004C5AE9" w:rsidRDefault="004C5AE9" w:rsidP="00B06065">
      <w:pPr>
        <w:jc w:val="both"/>
        <w:rPr>
          <w:rFonts w:ascii="Arial" w:hAnsi="Arial" w:cs="Arial"/>
          <w:szCs w:val="20"/>
        </w:rPr>
      </w:pPr>
    </w:p>
    <w:p w14:paraId="46384AAE" w14:textId="77777777" w:rsidR="004C5AE9" w:rsidRDefault="004C5AE9" w:rsidP="00B06065">
      <w:pPr>
        <w:pStyle w:val="af0"/>
        <w:jc w:val="both"/>
      </w:pPr>
      <w:r>
        <w:t>Door ondertekening verklaart de behandelaar dat alle informatie, die nodig is voor de behandeling, is verstrekt aan de cliënt en vergewist zich ervan dat de cliënt de informatie heeft begrepen.</w:t>
      </w:r>
    </w:p>
    <w:p w14:paraId="7895DC76" w14:textId="77777777" w:rsidR="004C5AE9" w:rsidRDefault="004C5AE9" w:rsidP="00B06065">
      <w:pPr>
        <w:jc w:val="both"/>
        <w:rPr>
          <w:rFonts w:ascii="Arial" w:hAnsi="Arial" w:cs="Arial"/>
          <w:szCs w:val="20"/>
        </w:rPr>
      </w:pPr>
    </w:p>
    <w:p w14:paraId="2837803F" w14:textId="77777777" w:rsidR="004C5AE9" w:rsidRDefault="004C5AE9" w:rsidP="00B06065">
      <w:pPr>
        <w:jc w:val="both"/>
        <w:rPr>
          <w:rFonts w:ascii="Arial" w:hAnsi="Arial" w:cs="Arial"/>
          <w:szCs w:val="20"/>
          <w:u w:val="single"/>
        </w:rPr>
      </w:pPr>
      <w:r>
        <w:rPr>
          <w:rFonts w:ascii="Arial" w:hAnsi="Arial" w:cs="Arial"/>
          <w:szCs w:val="20"/>
        </w:rPr>
        <w:t xml:space="preserve">Datum: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Handtekening behandelaar (Therapeut/ Coach)</w:t>
      </w:r>
      <w:r>
        <w:rPr>
          <w:rFonts w:ascii="Arial" w:hAnsi="Arial" w:cs="Arial"/>
          <w:szCs w:val="20"/>
        </w:rPr>
        <w:tab/>
      </w:r>
      <w:r>
        <w:rPr>
          <w:rFonts w:ascii="Arial" w:hAnsi="Arial" w:cs="Arial"/>
          <w:szCs w:val="20"/>
        </w:rPr>
        <w:tab/>
        <w:t xml:space="preserve"> </w:t>
      </w:r>
    </w:p>
    <w:p w14:paraId="743FC195" w14:textId="77777777" w:rsidR="004C5AE9" w:rsidRDefault="004C5AE9" w:rsidP="004C5AE9"/>
    <w:p w14:paraId="257BC837" w14:textId="77777777" w:rsidR="0030719D" w:rsidRDefault="0030719D" w:rsidP="00855707"/>
    <w:sectPr w:rsidR="0030719D" w:rsidSect="0030719D">
      <w:headerReference w:type="default" r:id="rId10"/>
      <w:footerReference w:type="default" r:id="rId11"/>
      <w:type w:val="continuous"/>
      <w:pgSz w:w="11906" w:h="16838"/>
      <w:pgMar w:top="2410" w:right="1418" w:bottom="1418" w:left="1418" w:header="709"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8287" w14:textId="77777777" w:rsidR="002F1DF7" w:rsidRDefault="002F1DF7">
      <w:r>
        <w:separator/>
      </w:r>
    </w:p>
  </w:endnote>
  <w:endnote w:type="continuationSeparator" w:id="0">
    <w:p w14:paraId="1541CFEC" w14:textId="77777777" w:rsidR="002F1DF7" w:rsidRDefault="002F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Gou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53AB5" w:rsidRPr="00BA0946" w14:paraId="4857DD04" w14:textId="77777777" w:rsidTr="00430032">
      <w:trPr>
        <w:jc w:val="center"/>
      </w:trPr>
      <w:tc>
        <w:tcPr>
          <w:tcW w:w="4536" w:type="dxa"/>
          <w:shd w:val="clear" w:color="auto" w:fill="auto"/>
        </w:tcPr>
        <w:p w14:paraId="61D9F4FB" w14:textId="18C917E9" w:rsidR="00E53AB5" w:rsidRPr="00855707" w:rsidRDefault="0075209B" w:rsidP="0086132A">
          <w:pPr>
            <w:pStyle w:val="a8"/>
            <w:rPr>
              <w:color w:val="808080" w:themeColor="background1" w:themeShade="80"/>
              <w:sz w:val="18"/>
              <w:szCs w:val="18"/>
            </w:rPr>
          </w:pPr>
          <w:r>
            <w:rPr>
              <w:color w:val="808080" w:themeColor="background1" w:themeShade="80"/>
              <w:sz w:val="18"/>
              <w:szCs w:val="18"/>
            </w:rPr>
            <w:t>03.4000 Versie 20</w:t>
          </w:r>
          <w:r w:rsidR="00B06065">
            <w:rPr>
              <w:color w:val="808080" w:themeColor="background1" w:themeShade="80"/>
              <w:sz w:val="18"/>
              <w:szCs w:val="18"/>
            </w:rPr>
            <w:t>20-001</w:t>
          </w:r>
        </w:p>
      </w:tc>
      <w:tc>
        <w:tcPr>
          <w:tcW w:w="4536" w:type="dxa"/>
          <w:shd w:val="clear" w:color="auto" w:fill="auto"/>
        </w:tcPr>
        <w:p w14:paraId="01983C8F" w14:textId="4BEEFD02" w:rsidR="00E53AB5" w:rsidRPr="00855707" w:rsidRDefault="00430032" w:rsidP="002E36C3">
          <w:pPr>
            <w:pStyle w:val="a8"/>
            <w:jc w:val="right"/>
            <w:rPr>
              <w:color w:val="808080" w:themeColor="background1" w:themeShade="80"/>
              <w:sz w:val="18"/>
              <w:szCs w:val="18"/>
            </w:rPr>
          </w:pPr>
          <w:r>
            <w:rPr>
              <w:color w:val="808080" w:themeColor="background1" w:themeShade="80"/>
              <w:sz w:val="18"/>
              <w:szCs w:val="18"/>
              <w:lang w:val="en-US"/>
            </w:rPr>
            <w:t>P</w:t>
          </w:r>
          <w:r w:rsidR="00E53AB5" w:rsidRPr="00855707">
            <w:rPr>
              <w:color w:val="808080" w:themeColor="background1" w:themeShade="80"/>
              <w:sz w:val="18"/>
              <w:szCs w:val="18"/>
              <w:lang w:val="en-US"/>
            </w:rPr>
            <w:t xml:space="preserve">agina </w:t>
          </w:r>
          <w:r w:rsidR="00E53AB5" w:rsidRPr="00855707">
            <w:rPr>
              <w:color w:val="808080" w:themeColor="background1" w:themeShade="80"/>
              <w:sz w:val="18"/>
              <w:szCs w:val="18"/>
              <w:lang w:val="en-US"/>
            </w:rPr>
            <w:fldChar w:fldCharType="begin"/>
          </w:r>
          <w:r w:rsidR="00E53AB5" w:rsidRPr="00855707">
            <w:rPr>
              <w:color w:val="808080" w:themeColor="background1" w:themeShade="80"/>
              <w:sz w:val="18"/>
              <w:szCs w:val="18"/>
              <w:lang w:val="en-US"/>
            </w:rPr>
            <w:instrText xml:space="preserve"> PAGE </w:instrText>
          </w:r>
          <w:r w:rsidR="00E53AB5" w:rsidRPr="00855707">
            <w:rPr>
              <w:color w:val="808080" w:themeColor="background1" w:themeShade="80"/>
              <w:sz w:val="18"/>
              <w:szCs w:val="18"/>
              <w:lang w:val="en-US"/>
            </w:rPr>
            <w:fldChar w:fldCharType="separate"/>
          </w:r>
          <w:r w:rsidR="007D4D92">
            <w:rPr>
              <w:noProof/>
              <w:color w:val="808080" w:themeColor="background1" w:themeShade="80"/>
              <w:sz w:val="18"/>
              <w:szCs w:val="18"/>
              <w:lang w:val="en-US"/>
            </w:rPr>
            <w:t>3</w:t>
          </w:r>
          <w:r w:rsidR="00E53AB5" w:rsidRPr="00855707">
            <w:rPr>
              <w:color w:val="808080" w:themeColor="background1" w:themeShade="80"/>
              <w:sz w:val="18"/>
              <w:szCs w:val="18"/>
              <w:lang w:val="en-US"/>
            </w:rPr>
            <w:fldChar w:fldCharType="end"/>
          </w:r>
          <w:r w:rsidR="00E53AB5" w:rsidRPr="00855707">
            <w:rPr>
              <w:color w:val="808080" w:themeColor="background1" w:themeShade="80"/>
              <w:sz w:val="18"/>
              <w:szCs w:val="18"/>
              <w:lang w:val="en-US"/>
            </w:rPr>
            <w:t xml:space="preserve"> van </w:t>
          </w:r>
          <w:r w:rsidR="00E53AB5" w:rsidRPr="00855707">
            <w:rPr>
              <w:color w:val="808080" w:themeColor="background1" w:themeShade="80"/>
              <w:sz w:val="18"/>
              <w:szCs w:val="18"/>
              <w:lang w:val="en-US"/>
            </w:rPr>
            <w:fldChar w:fldCharType="begin"/>
          </w:r>
          <w:r w:rsidR="00E53AB5" w:rsidRPr="00855707">
            <w:rPr>
              <w:color w:val="808080" w:themeColor="background1" w:themeShade="80"/>
              <w:sz w:val="18"/>
              <w:szCs w:val="18"/>
              <w:lang w:val="en-US"/>
            </w:rPr>
            <w:instrText xml:space="preserve"> NUMPAGES </w:instrText>
          </w:r>
          <w:r w:rsidR="00E53AB5" w:rsidRPr="00855707">
            <w:rPr>
              <w:color w:val="808080" w:themeColor="background1" w:themeShade="80"/>
              <w:sz w:val="18"/>
              <w:szCs w:val="18"/>
              <w:lang w:val="en-US"/>
            </w:rPr>
            <w:fldChar w:fldCharType="separate"/>
          </w:r>
          <w:r w:rsidR="007D4D92">
            <w:rPr>
              <w:noProof/>
              <w:color w:val="808080" w:themeColor="background1" w:themeShade="80"/>
              <w:sz w:val="18"/>
              <w:szCs w:val="18"/>
              <w:lang w:val="en-US"/>
            </w:rPr>
            <w:t>3</w:t>
          </w:r>
          <w:r w:rsidR="00E53AB5" w:rsidRPr="00855707">
            <w:rPr>
              <w:color w:val="808080" w:themeColor="background1" w:themeShade="80"/>
              <w:sz w:val="18"/>
              <w:szCs w:val="18"/>
              <w:lang w:val="en-US"/>
            </w:rPr>
            <w:fldChar w:fldCharType="end"/>
          </w:r>
        </w:p>
      </w:tc>
    </w:tr>
  </w:tbl>
  <w:p w14:paraId="6DC6BC97" w14:textId="77777777" w:rsidR="00E53AB5" w:rsidRPr="00593B2C" w:rsidRDefault="00E53AB5" w:rsidP="00593B2C">
    <w:pPr>
      <w:pStyle w:val="a8"/>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4AB7" w14:textId="77777777" w:rsidR="002F1DF7" w:rsidRDefault="002F1DF7">
      <w:r>
        <w:separator/>
      </w:r>
    </w:p>
  </w:footnote>
  <w:footnote w:type="continuationSeparator" w:id="0">
    <w:p w14:paraId="25331994" w14:textId="77777777" w:rsidR="002F1DF7" w:rsidRDefault="002F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3524" w14:textId="77777777" w:rsidR="00E53AB5" w:rsidRPr="006A1EAE" w:rsidRDefault="00E53AB5">
    <w:pPr>
      <w:pStyle w:val="a6"/>
      <w:rPr>
        <w:b/>
        <w:color w:val="339933"/>
        <w:sz w:val="28"/>
        <w:szCs w:val="28"/>
      </w:rPr>
    </w:pPr>
    <w:r>
      <w:rPr>
        <w:b/>
        <w:noProof/>
        <w:color w:val="339933"/>
        <w:sz w:val="28"/>
        <w:szCs w:val="28"/>
        <w:lang w:eastAsia="nl-NL"/>
      </w:rPr>
      <mc:AlternateContent>
        <mc:Choice Requires="wps">
          <w:drawing>
            <wp:anchor distT="0" distB="0" distL="114300" distR="114300" simplePos="0" relativeHeight="251657728" behindDoc="0" locked="0" layoutInCell="1" allowOverlap="1" wp14:anchorId="6943EB17" wp14:editId="6D9ECB43">
              <wp:simplePos x="0" y="0"/>
              <wp:positionH relativeFrom="column">
                <wp:posOffset>5715000</wp:posOffset>
              </wp:positionH>
              <wp:positionV relativeFrom="paragraph">
                <wp:posOffset>-349885</wp:posOffset>
              </wp:positionV>
              <wp:extent cx="772795" cy="1097280"/>
              <wp:effectExtent l="0" t="0" r="0" b="0"/>
              <wp:wrapThrough wrapText="bothSides">
                <wp:wrapPolygon edited="0">
                  <wp:start x="0" y="0"/>
                  <wp:lineTo x="21600" y="0"/>
                  <wp:lineTo x="21600" y="21600"/>
                  <wp:lineTo x="0" y="2160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B77B" w14:textId="77777777" w:rsidR="00E53AB5" w:rsidRPr="004E277C" w:rsidRDefault="00E53AB5" w:rsidP="00EF6D2B">
                          <w:pPr>
                            <w:pStyle w:val="a6"/>
                            <w:jc w:val="right"/>
                          </w:pPr>
                          <w:r>
                            <w:rPr>
                              <w:noProof/>
                              <w:lang w:eastAsia="nl-NL"/>
                            </w:rPr>
                            <w:drawing>
                              <wp:inline distT="0" distB="0" distL="0" distR="0" wp14:anchorId="1676F61A" wp14:editId="6CCC108B">
                                <wp:extent cx="589280" cy="904240"/>
                                <wp:effectExtent l="0" t="0" r="0" b="10160"/>
                                <wp:docPr id="3" name="Afbeelding 1" descr="logoVI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IV-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 cy="9042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3EB17" id="_x0000_t202" coordsize="21600,21600" o:spt="202" path="m,l,21600r21600,l21600,xe">
              <v:stroke joinstyle="miter"/>
              <v:path gradientshapeok="t" o:connecttype="rect"/>
            </v:shapetype>
            <v:shape id="Text Box 2" o:spid="_x0000_s1026" type="#_x0000_t202" style="position:absolute;margin-left:450pt;margin-top:-27.55pt;width:60.85pt;height:86.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" filled="f" stroked="f">
              <v:textbox style="mso-fit-shape-to-text:t" inset=",7.2pt,,7.2pt">
                <w:txbxContent>
                  <w:p w14:paraId="7FE8B77B" w14:textId="77777777" w:rsidR="00E53AB5" w:rsidRPr="004E277C" w:rsidRDefault="00E53AB5" w:rsidP="00EF6D2B">
                    <w:pPr>
                      <w:pStyle w:val="a6"/>
                      <w:jc w:val="right"/>
                    </w:pPr>
                    <w:r>
                      <w:rPr>
                        <w:noProof/>
                        <w:lang w:eastAsia="nl-NL"/>
                      </w:rPr>
                      <w:drawing>
                        <wp:inline distT="0" distB="0" distL="0" distR="0" wp14:anchorId="1676F61A" wp14:editId="6CCC108B">
                          <wp:extent cx="589280" cy="904240"/>
                          <wp:effectExtent l="0" t="0" r="0" b="10160"/>
                          <wp:docPr id="3" name="Afbeelding 1" descr="logoVI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IV-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9280" cy="904240"/>
                                  </a:xfrm>
                                  <a:prstGeom prst="rect">
                                    <a:avLst/>
                                  </a:prstGeom>
                                  <a:noFill/>
                                  <a:ln>
                                    <a:noFill/>
                                  </a:ln>
                                </pic:spPr>
                              </pic:pic>
                            </a:graphicData>
                          </a:graphic>
                        </wp:inline>
                      </w:drawing>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833"/>
    <w:multiLevelType w:val="hybridMultilevel"/>
    <w:tmpl w:val="6F44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180A"/>
    <w:multiLevelType w:val="hybridMultilevel"/>
    <w:tmpl w:val="F49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72989"/>
    <w:multiLevelType w:val="hybridMultilevel"/>
    <w:tmpl w:val="671AEB24"/>
    <w:lvl w:ilvl="0" w:tplc="8594E07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C716BB3"/>
    <w:multiLevelType w:val="hybridMultilevel"/>
    <w:tmpl w:val="12B0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3129B"/>
    <w:multiLevelType w:val="hybridMultilevel"/>
    <w:tmpl w:val="CDDE6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57FE5"/>
    <w:multiLevelType w:val="hybridMultilevel"/>
    <w:tmpl w:val="81AC3E7E"/>
    <w:lvl w:ilvl="0" w:tplc="8594E07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1C30859"/>
    <w:multiLevelType w:val="hybridMultilevel"/>
    <w:tmpl w:val="EE249BBC"/>
    <w:lvl w:ilvl="0" w:tplc="05C6FAFE">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13A31743"/>
    <w:multiLevelType w:val="hybridMultilevel"/>
    <w:tmpl w:val="2E34CA2A"/>
    <w:lvl w:ilvl="0" w:tplc="7A36CA20">
      <w:start w:val="1"/>
      <w:numFmt w:val="bullet"/>
      <w:lvlText w:val=""/>
      <w:lvlJc w:val="left"/>
      <w:pPr>
        <w:tabs>
          <w:tab w:val="num" w:pos="992"/>
        </w:tabs>
        <w:ind w:left="992" w:hanging="2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E0E1C"/>
    <w:multiLevelType w:val="hybridMultilevel"/>
    <w:tmpl w:val="017C737C"/>
    <w:lvl w:ilvl="0" w:tplc="0413000F">
      <w:start w:val="1"/>
      <w:numFmt w:val="decimal"/>
      <w:lvlText w:val="%1."/>
      <w:lvlJc w:val="left"/>
      <w:pPr>
        <w:tabs>
          <w:tab w:val="num" w:pos="720"/>
        </w:tabs>
        <w:ind w:left="720" w:hanging="360"/>
      </w:pPr>
    </w:lvl>
    <w:lvl w:ilvl="1" w:tplc="B810E2BC">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4F6394A"/>
    <w:multiLevelType w:val="multilevel"/>
    <w:tmpl w:val="C25AA92C"/>
    <w:lvl w:ilvl="0">
      <w:start w:val="1"/>
      <w:numFmt w:val="upperRoman"/>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1156"/>
      </w:pPr>
      <w:rPr>
        <w:rFonts w:hint="default"/>
      </w:rPr>
    </w:lvl>
    <w:lvl w:ilvl="3">
      <w:start w:val="1"/>
      <w:numFmt w:val="lowerLetter"/>
      <w:pStyle w:val="4"/>
      <w:lvlText w:val="%4)"/>
      <w:lvlJc w:val="left"/>
      <w:pPr>
        <w:ind w:left="2160" w:firstLine="0"/>
      </w:pPr>
      <w:rPr>
        <w:rFonts w:hint="default"/>
      </w:rPr>
    </w:lvl>
    <w:lvl w:ilvl="4">
      <w:start w:val="1"/>
      <w:numFmt w:val="decimal"/>
      <w:pStyle w:val="5"/>
      <w:lvlText w:val="(%5)"/>
      <w:lvlJc w:val="left"/>
      <w:pPr>
        <w:ind w:left="2880" w:firstLine="0"/>
      </w:pPr>
      <w:rPr>
        <w:rFonts w:hint="default"/>
      </w:rPr>
    </w:lvl>
    <w:lvl w:ilvl="5">
      <w:start w:val="1"/>
      <w:numFmt w:val="lowerLetter"/>
      <w:pStyle w:val="6"/>
      <w:lvlText w:val="(%6)"/>
      <w:lvlJc w:val="left"/>
      <w:pPr>
        <w:ind w:left="3600" w:firstLine="0"/>
      </w:pPr>
      <w:rPr>
        <w:rFonts w:hint="default"/>
      </w:rPr>
    </w:lvl>
    <w:lvl w:ilvl="6">
      <w:start w:val="1"/>
      <w:numFmt w:val="lowerRoman"/>
      <w:pStyle w:val="7"/>
      <w:lvlText w:val="(%7)"/>
      <w:lvlJc w:val="left"/>
      <w:pPr>
        <w:ind w:left="4320" w:firstLine="0"/>
      </w:pPr>
      <w:rPr>
        <w:rFonts w:hint="default"/>
      </w:rPr>
    </w:lvl>
    <w:lvl w:ilvl="7">
      <w:start w:val="1"/>
      <w:numFmt w:val="lowerLetter"/>
      <w:pStyle w:val="8"/>
      <w:lvlText w:val="(%8)"/>
      <w:lvlJc w:val="left"/>
      <w:pPr>
        <w:ind w:left="5040" w:firstLine="0"/>
      </w:pPr>
      <w:rPr>
        <w:rFonts w:hint="default"/>
      </w:rPr>
    </w:lvl>
    <w:lvl w:ilvl="8">
      <w:start w:val="1"/>
      <w:numFmt w:val="lowerRoman"/>
      <w:pStyle w:val="9"/>
      <w:lvlText w:val="(%9)"/>
      <w:lvlJc w:val="left"/>
      <w:pPr>
        <w:ind w:left="5760" w:firstLine="0"/>
      </w:pPr>
      <w:rPr>
        <w:rFonts w:hint="default"/>
      </w:rPr>
    </w:lvl>
  </w:abstractNum>
  <w:abstractNum w:abstractNumId="10" w15:restartNumberingAfterBreak="0">
    <w:nsid w:val="252C3594"/>
    <w:multiLevelType w:val="multilevel"/>
    <w:tmpl w:val="C25AA92C"/>
    <w:lvl w:ilvl="0">
      <w:start w:val="1"/>
      <w:numFmt w:val="upperRoman"/>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1156"/>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6751FEB"/>
    <w:multiLevelType w:val="hybridMultilevel"/>
    <w:tmpl w:val="5A5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B5081"/>
    <w:multiLevelType w:val="hybridMultilevel"/>
    <w:tmpl w:val="77F2F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A16E1"/>
    <w:multiLevelType w:val="hybridMultilevel"/>
    <w:tmpl w:val="E31098C6"/>
    <w:lvl w:ilvl="0" w:tplc="64A0D4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7682E"/>
    <w:multiLevelType w:val="hybridMultilevel"/>
    <w:tmpl w:val="000079FC"/>
    <w:lvl w:ilvl="0" w:tplc="04090001">
      <w:start w:val="1"/>
      <w:numFmt w:val="bullet"/>
      <w:lvlText w:val=""/>
      <w:lvlJc w:val="left"/>
      <w:pPr>
        <w:ind w:left="720" w:hanging="360"/>
      </w:pPr>
      <w:rPr>
        <w:rFonts w:ascii="Symbol" w:hAnsi="Symbol" w:hint="default"/>
      </w:rPr>
    </w:lvl>
    <w:lvl w:ilvl="1" w:tplc="3F6CA808">
      <w:numFmt w:val="bullet"/>
      <w:lvlText w:val="-"/>
      <w:lvlJc w:val="left"/>
      <w:pPr>
        <w:ind w:left="1780" w:hanging="70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268B1"/>
    <w:multiLevelType w:val="hybridMultilevel"/>
    <w:tmpl w:val="5D285720"/>
    <w:lvl w:ilvl="0" w:tplc="64A0D4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1690D"/>
    <w:multiLevelType w:val="multilevel"/>
    <w:tmpl w:val="A3D25532"/>
    <w:lvl w:ilvl="0">
      <w:start w:val="1"/>
      <w:numFmt w:val="bullet"/>
      <w:lvlText w:val=""/>
      <w:lvlJc w:val="left"/>
      <w:pPr>
        <w:ind w:left="2135" w:hanging="1415"/>
      </w:pPr>
      <w:rPr>
        <w:rFonts w:ascii="Symbol" w:hAnsi="Symbol" w:hint="default"/>
      </w:rPr>
    </w:lvl>
    <w:lvl w:ilvl="1">
      <w:start w:val="1"/>
      <w:numFmt w:val="bullet"/>
      <w:lvlText w:val="o"/>
      <w:lvlJc w:val="left"/>
      <w:pPr>
        <w:ind w:left="2855" w:hanging="360"/>
      </w:pPr>
      <w:rPr>
        <w:rFonts w:ascii="Courier New" w:hAnsi="Courier New" w:hint="default"/>
      </w:rPr>
    </w:lvl>
    <w:lvl w:ilvl="2">
      <w:start w:val="1"/>
      <w:numFmt w:val="bullet"/>
      <w:lvlText w:val=""/>
      <w:lvlJc w:val="left"/>
      <w:pPr>
        <w:ind w:left="3575" w:hanging="360"/>
      </w:pPr>
      <w:rPr>
        <w:rFonts w:ascii="Wingdings" w:hAnsi="Wingdings" w:hint="default"/>
      </w:rPr>
    </w:lvl>
    <w:lvl w:ilvl="3">
      <w:start w:val="1"/>
      <w:numFmt w:val="bullet"/>
      <w:lvlText w:val=""/>
      <w:lvlJc w:val="left"/>
      <w:pPr>
        <w:ind w:left="4295" w:hanging="360"/>
      </w:pPr>
      <w:rPr>
        <w:rFonts w:ascii="Symbol" w:hAnsi="Symbol" w:hint="default"/>
      </w:rPr>
    </w:lvl>
    <w:lvl w:ilvl="4">
      <w:start w:val="1"/>
      <w:numFmt w:val="bullet"/>
      <w:lvlText w:val="o"/>
      <w:lvlJc w:val="left"/>
      <w:pPr>
        <w:ind w:left="5015" w:hanging="360"/>
      </w:pPr>
      <w:rPr>
        <w:rFonts w:ascii="Courier New" w:hAnsi="Courier New" w:hint="default"/>
      </w:rPr>
    </w:lvl>
    <w:lvl w:ilvl="5">
      <w:start w:val="1"/>
      <w:numFmt w:val="bullet"/>
      <w:lvlText w:val=""/>
      <w:lvlJc w:val="left"/>
      <w:pPr>
        <w:ind w:left="5735" w:hanging="360"/>
      </w:pPr>
      <w:rPr>
        <w:rFonts w:ascii="Wingdings" w:hAnsi="Wingdings" w:hint="default"/>
      </w:rPr>
    </w:lvl>
    <w:lvl w:ilvl="6">
      <w:start w:val="1"/>
      <w:numFmt w:val="bullet"/>
      <w:lvlText w:val=""/>
      <w:lvlJc w:val="left"/>
      <w:pPr>
        <w:ind w:left="6455" w:hanging="360"/>
      </w:pPr>
      <w:rPr>
        <w:rFonts w:ascii="Symbol" w:hAnsi="Symbol" w:hint="default"/>
      </w:rPr>
    </w:lvl>
    <w:lvl w:ilvl="7">
      <w:start w:val="1"/>
      <w:numFmt w:val="bullet"/>
      <w:lvlText w:val="o"/>
      <w:lvlJc w:val="left"/>
      <w:pPr>
        <w:ind w:left="7175" w:hanging="360"/>
      </w:pPr>
      <w:rPr>
        <w:rFonts w:ascii="Courier New" w:hAnsi="Courier New" w:hint="default"/>
      </w:rPr>
    </w:lvl>
    <w:lvl w:ilvl="8">
      <w:start w:val="1"/>
      <w:numFmt w:val="bullet"/>
      <w:lvlText w:val=""/>
      <w:lvlJc w:val="left"/>
      <w:pPr>
        <w:ind w:left="7895" w:hanging="360"/>
      </w:pPr>
      <w:rPr>
        <w:rFonts w:ascii="Wingdings" w:hAnsi="Wingdings" w:hint="default"/>
      </w:rPr>
    </w:lvl>
  </w:abstractNum>
  <w:abstractNum w:abstractNumId="17" w15:restartNumberingAfterBreak="0">
    <w:nsid w:val="4B000201"/>
    <w:multiLevelType w:val="hybridMultilevel"/>
    <w:tmpl w:val="131468DE"/>
    <w:lvl w:ilvl="0" w:tplc="7A36CA20">
      <w:start w:val="1"/>
      <w:numFmt w:val="bullet"/>
      <w:lvlText w:val=""/>
      <w:lvlJc w:val="left"/>
      <w:pPr>
        <w:tabs>
          <w:tab w:val="num" w:pos="992"/>
        </w:tabs>
        <w:ind w:left="992" w:hanging="2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E74CA"/>
    <w:multiLevelType w:val="hybridMultilevel"/>
    <w:tmpl w:val="9530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70671"/>
    <w:multiLevelType w:val="hybridMultilevel"/>
    <w:tmpl w:val="CB1A40BE"/>
    <w:lvl w:ilvl="0" w:tplc="C982095E">
      <w:start w:val="1"/>
      <w:numFmt w:val="bullet"/>
      <w:lvlText w:val="-"/>
      <w:lvlJc w:val="left"/>
      <w:pPr>
        <w:ind w:left="1080" w:hanging="360"/>
      </w:pPr>
      <w:rPr>
        <w:rFonts w:ascii="Calibri" w:eastAsia="Cambria" w:hAnsi="Calibri" w:cs="Times New Roman"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2D86A7F"/>
    <w:multiLevelType w:val="hybridMultilevel"/>
    <w:tmpl w:val="A47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324E3"/>
    <w:multiLevelType w:val="hybridMultilevel"/>
    <w:tmpl w:val="B5425D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73124"/>
    <w:multiLevelType w:val="hybridMultilevel"/>
    <w:tmpl w:val="D7B6F2BA"/>
    <w:lvl w:ilvl="0" w:tplc="8594E07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FD6994"/>
    <w:multiLevelType w:val="hybridMultilevel"/>
    <w:tmpl w:val="36FE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35F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2B685F"/>
    <w:multiLevelType w:val="hybridMultilevel"/>
    <w:tmpl w:val="A3D25532"/>
    <w:lvl w:ilvl="0" w:tplc="E4E49A4C">
      <w:start w:val="1"/>
      <w:numFmt w:val="bullet"/>
      <w:lvlText w:val=""/>
      <w:lvlJc w:val="left"/>
      <w:pPr>
        <w:ind w:left="2135" w:hanging="1415"/>
      </w:pPr>
      <w:rPr>
        <w:rFonts w:ascii="Symbol" w:hAnsi="Symbol" w:hint="default"/>
      </w:rPr>
    </w:lvl>
    <w:lvl w:ilvl="1" w:tplc="04090003" w:tentative="1">
      <w:start w:val="1"/>
      <w:numFmt w:val="bullet"/>
      <w:lvlText w:val="o"/>
      <w:lvlJc w:val="left"/>
      <w:pPr>
        <w:ind w:left="2855" w:hanging="360"/>
      </w:pPr>
      <w:rPr>
        <w:rFonts w:ascii="Courier New" w:hAnsi="Courier New" w:hint="default"/>
      </w:rPr>
    </w:lvl>
    <w:lvl w:ilvl="2" w:tplc="04090005" w:tentative="1">
      <w:start w:val="1"/>
      <w:numFmt w:val="bullet"/>
      <w:lvlText w:val=""/>
      <w:lvlJc w:val="left"/>
      <w:pPr>
        <w:ind w:left="3575" w:hanging="360"/>
      </w:pPr>
      <w:rPr>
        <w:rFonts w:ascii="Wingdings" w:hAnsi="Wingdings" w:hint="default"/>
      </w:rPr>
    </w:lvl>
    <w:lvl w:ilvl="3" w:tplc="04090001" w:tentative="1">
      <w:start w:val="1"/>
      <w:numFmt w:val="bullet"/>
      <w:lvlText w:val=""/>
      <w:lvlJc w:val="left"/>
      <w:pPr>
        <w:ind w:left="4295" w:hanging="360"/>
      </w:pPr>
      <w:rPr>
        <w:rFonts w:ascii="Symbol" w:hAnsi="Symbol" w:hint="default"/>
      </w:rPr>
    </w:lvl>
    <w:lvl w:ilvl="4" w:tplc="04090003" w:tentative="1">
      <w:start w:val="1"/>
      <w:numFmt w:val="bullet"/>
      <w:lvlText w:val="o"/>
      <w:lvlJc w:val="left"/>
      <w:pPr>
        <w:ind w:left="5015" w:hanging="360"/>
      </w:pPr>
      <w:rPr>
        <w:rFonts w:ascii="Courier New" w:hAnsi="Courier New" w:hint="default"/>
      </w:rPr>
    </w:lvl>
    <w:lvl w:ilvl="5" w:tplc="04090005" w:tentative="1">
      <w:start w:val="1"/>
      <w:numFmt w:val="bullet"/>
      <w:lvlText w:val=""/>
      <w:lvlJc w:val="left"/>
      <w:pPr>
        <w:ind w:left="5735" w:hanging="360"/>
      </w:pPr>
      <w:rPr>
        <w:rFonts w:ascii="Wingdings" w:hAnsi="Wingdings" w:hint="default"/>
      </w:rPr>
    </w:lvl>
    <w:lvl w:ilvl="6" w:tplc="04090001" w:tentative="1">
      <w:start w:val="1"/>
      <w:numFmt w:val="bullet"/>
      <w:lvlText w:val=""/>
      <w:lvlJc w:val="left"/>
      <w:pPr>
        <w:ind w:left="6455" w:hanging="360"/>
      </w:pPr>
      <w:rPr>
        <w:rFonts w:ascii="Symbol" w:hAnsi="Symbol" w:hint="default"/>
      </w:rPr>
    </w:lvl>
    <w:lvl w:ilvl="7" w:tplc="04090003" w:tentative="1">
      <w:start w:val="1"/>
      <w:numFmt w:val="bullet"/>
      <w:lvlText w:val="o"/>
      <w:lvlJc w:val="left"/>
      <w:pPr>
        <w:ind w:left="7175" w:hanging="360"/>
      </w:pPr>
      <w:rPr>
        <w:rFonts w:ascii="Courier New" w:hAnsi="Courier New" w:hint="default"/>
      </w:rPr>
    </w:lvl>
    <w:lvl w:ilvl="8" w:tplc="04090005" w:tentative="1">
      <w:start w:val="1"/>
      <w:numFmt w:val="bullet"/>
      <w:lvlText w:val=""/>
      <w:lvlJc w:val="left"/>
      <w:pPr>
        <w:ind w:left="7895" w:hanging="360"/>
      </w:pPr>
      <w:rPr>
        <w:rFonts w:ascii="Wingdings" w:hAnsi="Wingdings" w:hint="default"/>
      </w:rPr>
    </w:lvl>
  </w:abstractNum>
  <w:abstractNum w:abstractNumId="26" w15:restartNumberingAfterBreak="0">
    <w:nsid w:val="62594640"/>
    <w:multiLevelType w:val="hybridMultilevel"/>
    <w:tmpl w:val="B2E8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E0249"/>
    <w:multiLevelType w:val="hybridMultilevel"/>
    <w:tmpl w:val="A5D2E2CE"/>
    <w:lvl w:ilvl="0" w:tplc="8594E07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CE96969"/>
    <w:multiLevelType w:val="hybridMultilevel"/>
    <w:tmpl w:val="5766561C"/>
    <w:lvl w:ilvl="0" w:tplc="64A0D4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26428"/>
    <w:multiLevelType w:val="hybridMultilevel"/>
    <w:tmpl w:val="6292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D64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9411C9"/>
    <w:multiLevelType w:val="hybridMultilevel"/>
    <w:tmpl w:val="23282126"/>
    <w:lvl w:ilvl="0" w:tplc="8594E07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4FF291E"/>
    <w:multiLevelType w:val="hybridMultilevel"/>
    <w:tmpl w:val="21AC43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629560A"/>
    <w:multiLevelType w:val="multilevel"/>
    <w:tmpl w:val="70665AF8"/>
    <w:lvl w:ilvl="0">
      <w:start w:val="1"/>
      <w:numFmt w:val="bullet"/>
      <w:lvlText w:val=""/>
      <w:lvlJc w:val="left"/>
      <w:pPr>
        <w:tabs>
          <w:tab w:val="num" w:pos="992"/>
        </w:tabs>
        <w:ind w:left="1415" w:hanging="69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477C84"/>
    <w:multiLevelType w:val="hybridMultilevel"/>
    <w:tmpl w:val="70665AF8"/>
    <w:lvl w:ilvl="0" w:tplc="99F4D248">
      <w:start w:val="1"/>
      <w:numFmt w:val="bullet"/>
      <w:lvlText w:val=""/>
      <w:lvlJc w:val="left"/>
      <w:pPr>
        <w:tabs>
          <w:tab w:val="num" w:pos="992"/>
        </w:tabs>
        <w:ind w:left="1415" w:hanging="69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37133"/>
    <w:multiLevelType w:val="hybridMultilevel"/>
    <w:tmpl w:val="3D10EB7A"/>
    <w:lvl w:ilvl="0" w:tplc="2D36F7A6">
      <w:start w:val="1"/>
      <w:numFmt w:val="bullet"/>
      <w:pStyle w:val="a"/>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36049336">
    <w:abstractNumId w:val="9"/>
  </w:num>
  <w:num w:numId="2" w16cid:durableId="468859996">
    <w:abstractNumId w:val="29"/>
  </w:num>
  <w:num w:numId="3" w16cid:durableId="1269698801">
    <w:abstractNumId w:val="12"/>
  </w:num>
  <w:num w:numId="4" w16cid:durableId="272396832">
    <w:abstractNumId w:val="20"/>
  </w:num>
  <w:num w:numId="5" w16cid:durableId="1551654127">
    <w:abstractNumId w:val="18"/>
  </w:num>
  <w:num w:numId="6" w16cid:durableId="927351618">
    <w:abstractNumId w:val="6"/>
  </w:num>
  <w:num w:numId="7" w16cid:durableId="1996227251">
    <w:abstractNumId w:val="25"/>
  </w:num>
  <w:num w:numId="8" w16cid:durableId="549268072">
    <w:abstractNumId w:val="16"/>
  </w:num>
  <w:num w:numId="9" w16cid:durableId="747270450">
    <w:abstractNumId w:val="34"/>
  </w:num>
  <w:num w:numId="10" w16cid:durableId="555942593">
    <w:abstractNumId w:val="33"/>
  </w:num>
  <w:num w:numId="11" w16cid:durableId="946737189">
    <w:abstractNumId w:val="7"/>
  </w:num>
  <w:num w:numId="12" w16cid:durableId="1431394933">
    <w:abstractNumId w:val="15"/>
  </w:num>
  <w:num w:numId="13" w16cid:durableId="1028916667">
    <w:abstractNumId w:val="3"/>
  </w:num>
  <w:num w:numId="14" w16cid:durableId="633681968">
    <w:abstractNumId w:val="19"/>
  </w:num>
  <w:num w:numId="15" w16cid:durableId="1944728299">
    <w:abstractNumId w:val="17"/>
  </w:num>
  <w:num w:numId="16" w16cid:durableId="401147479">
    <w:abstractNumId w:val="28"/>
  </w:num>
  <w:num w:numId="17" w16cid:durableId="2113360218">
    <w:abstractNumId w:val="21"/>
  </w:num>
  <w:num w:numId="18" w16cid:durableId="749733367">
    <w:abstractNumId w:val="13"/>
  </w:num>
  <w:num w:numId="19" w16cid:durableId="840389897">
    <w:abstractNumId w:val="1"/>
  </w:num>
  <w:num w:numId="20" w16cid:durableId="708073431">
    <w:abstractNumId w:val="11"/>
  </w:num>
  <w:num w:numId="21" w16cid:durableId="621115461">
    <w:abstractNumId w:val="26"/>
  </w:num>
  <w:num w:numId="22" w16cid:durableId="834800833">
    <w:abstractNumId w:val="4"/>
  </w:num>
  <w:num w:numId="23" w16cid:durableId="579095042">
    <w:abstractNumId w:val="8"/>
  </w:num>
  <w:num w:numId="24" w16cid:durableId="1525897789">
    <w:abstractNumId w:val="5"/>
  </w:num>
  <w:num w:numId="25" w16cid:durableId="1271356880">
    <w:abstractNumId w:val="31"/>
  </w:num>
  <w:num w:numId="26" w16cid:durableId="1942180073">
    <w:abstractNumId w:val="2"/>
  </w:num>
  <w:num w:numId="27" w16cid:durableId="1310019081">
    <w:abstractNumId w:val="27"/>
  </w:num>
  <w:num w:numId="28" w16cid:durableId="239146613">
    <w:abstractNumId w:val="22"/>
  </w:num>
  <w:num w:numId="29" w16cid:durableId="1750738067">
    <w:abstractNumId w:val="32"/>
  </w:num>
  <w:num w:numId="30" w16cid:durableId="1090153720">
    <w:abstractNumId w:val="23"/>
  </w:num>
  <w:num w:numId="31" w16cid:durableId="454645174">
    <w:abstractNumId w:val="10"/>
  </w:num>
  <w:num w:numId="32" w16cid:durableId="950480216">
    <w:abstractNumId w:val="24"/>
  </w:num>
  <w:num w:numId="33" w16cid:durableId="1648314516">
    <w:abstractNumId w:val="30"/>
  </w:num>
  <w:num w:numId="34" w16cid:durableId="569736656">
    <w:abstractNumId w:val="14"/>
  </w:num>
  <w:num w:numId="35" w16cid:durableId="1052340712">
    <w:abstractNumId w:val="0"/>
  </w:num>
  <w:num w:numId="36" w16cid:durableId="140197668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9D"/>
    <w:rsid w:val="00023ECA"/>
    <w:rsid w:val="000241D1"/>
    <w:rsid w:val="000752F0"/>
    <w:rsid w:val="0008094A"/>
    <w:rsid w:val="00083B77"/>
    <w:rsid w:val="000D4162"/>
    <w:rsid w:val="0012068B"/>
    <w:rsid w:val="00131B23"/>
    <w:rsid w:val="00132D56"/>
    <w:rsid w:val="00177844"/>
    <w:rsid w:val="00191F24"/>
    <w:rsid w:val="001E4E0F"/>
    <w:rsid w:val="002204DC"/>
    <w:rsid w:val="00233D22"/>
    <w:rsid w:val="00280321"/>
    <w:rsid w:val="002B307E"/>
    <w:rsid w:val="002E36C3"/>
    <w:rsid w:val="002F1DF7"/>
    <w:rsid w:val="002F4E3F"/>
    <w:rsid w:val="00300AB2"/>
    <w:rsid w:val="0030719D"/>
    <w:rsid w:val="00310196"/>
    <w:rsid w:val="00344ACC"/>
    <w:rsid w:val="00361B7F"/>
    <w:rsid w:val="00363016"/>
    <w:rsid w:val="003671BB"/>
    <w:rsid w:val="003F5393"/>
    <w:rsid w:val="0041695A"/>
    <w:rsid w:val="00425ADA"/>
    <w:rsid w:val="00430032"/>
    <w:rsid w:val="00431AE5"/>
    <w:rsid w:val="004536CA"/>
    <w:rsid w:val="00454969"/>
    <w:rsid w:val="004716E4"/>
    <w:rsid w:val="0049272A"/>
    <w:rsid w:val="004A489F"/>
    <w:rsid w:val="004C5AE9"/>
    <w:rsid w:val="004E2029"/>
    <w:rsid w:val="005154BA"/>
    <w:rsid w:val="00523A21"/>
    <w:rsid w:val="005877D5"/>
    <w:rsid w:val="00593B2C"/>
    <w:rsid w:val="005D780F"/>
    <w:rsid w:val="00674633"/>
    <w:rsid w:val="006A1EAE"/>
    <w:rsid w:val="007118EB"/>
    <w:rsid w:val="00745EF4"/>
    <w:rsid w:val="0075209B"/>
    <w:rsid w:val="007804B2"/>
    <w:rsid w:val="007D4D92"/>
    <w:rsid w:val="007E569C"/>
    <w:rsid w:val="00837DAC"/>
    <w:rsid w:val="00855707"/>
    <w:rsid w:val="0086132A"/>
    <w:rsid w:val="00865337"/>
    <w:rsid w:val="008745FC"/>
    <w:rsid w:val="008948EA"/>
    <w:rsid w:val="008A2FFF"/>
    <w:rsid w:val="009053D7"/>
    <w:rsid w:val="00943C39"/>
    <w:rsid w:val="009562F7"/>
    <w:rsid w:val="00971198"/>
    <w:rsid w:val="009A6D69"/>
    <w:rsid w:val="009E688B"/>
    <w:rsid w:val="00A4240B"/>
    <w:rsid w:val="00A4309E"/>
    <w:rsid w:val="00A707D2"/>
    <w:rsid w:val="00A91AFF"/>
    <w:rsid w:val="00B06065"/>
    <w:rsid w:val="00B34275"/>
    <w:rsid w:val="00B35966"/>
    <w:rsid w:val="00B42D06"/>
    <w:rsid w:val="00B55921"/>
    <w:rsid w:val="00B57973"/>
    <w:rsid w:val="00BA0946"/>
    <w:rsid w:val="00BC37A4"/>
    <w:rsid w:val="00BD5553"/>
    <w:rsid w:val="00BE2AA2"/>
    <w:rsid w:val="00BF4C5E"/>
    <w:rsid w:val="00C6021B"/>
    <w:rsid w:val="00C67383"/>
    <w:rsid w:val="00C83797"/>
    <w:rsid w:val="00C933F1"/>
    <w:rsid w:val="00CA51AC"/>
    <w:rsid w:val="00CC4777"/>
    <w:rsid w:val="00CE38E5"/>
    <w:rsid w:val="00D124FC"/>
    <w:rsid w:val="00D31F79"/>
    <w:rsid w:val="00D63532"/>
    <w:rsid w:val="00D81655"/>
    <w:rsid w:val="00E034B8"/>
    <w:rsid w:val="00E13AB2"/>
    <w:rsid w:val="00E177BD"/>
    <w:rsid w:val="00E53AB5"/>
    <w:rsid w:val="00EF6D2B"/>
    <w:rsid w:val="00F21C1F"/>
    <w:rsid w:val="00F57A1B"/>
    <w:rsid w:val="00F74B64"/>
    <w:rsid w:val="00F775DA"/>
  </w:rsids>
  <m:mathPr>
    <m:mathFont m:val="Cambria Math"/>
    <m:brkBin m:val="before"/>
    <m:brkBinSub m:val="--"/>
    <m:smallFrac m:val="0"/>
    <m:dispDef m:val="0"/>
    <m:lMargin m:val="0"/>
    <m:rMargin m:val="0"/>
    <m:defJc m:val="centerGroup"/>
    <m:wrapRight/>
    <m:intLim m:val="subSup"/>
    <m:naryLim m:val="subSup"/>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6B1EC6"/>
  <w14:defaultImageDpi w14:val="300"/>
  <w15:docId w15:val="{88E4D00F-FFDC-428D-88E3-52766FDE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77844"/>
    <w:rPr>
      <w:rFonts w:ascii="Verdana" w:hAnsi="Verdana"/>
      <w:szCs w:val="24"/>
      <w:lang w:eastAsia="en-US"/>
    </w:rPr>
  </w:style>
  <w:style w:type="paragraph" w:styleId="1">
    <w:name w:val="heading 1"/>
    <w:basedOn w:val="a0"/>
    <w:next w:val="a0"/>
    <w:qFormat/>
    <w:rsid w:val="00855707"/>
    <w:pPr>
      <w:keepNext/>
      <w:spacing w:before="240" w:after="60"/>
      <w:outlineLvl w:val="0"/>
    </w:pPr>
    <w:rPr>
      <w:rFonts w:cs="Arial"/>
      <w:b/>
      <w:bCs/>
      <w:kern w:val="32"/>
      <w:sz w:val="32"/>
      <w:szCs w:val="32"/>
    </w:rPr>
  </w:style>
  <w:style w:type="paragraph" w:styleId="2">
    <w:name w:val="heading 2"/>
    <w:basedOn w:val="a0"/>
    <w:next w:val="a0"/>
    <w:link w:val="20"/>
    <w:autoRedefine/>
    <w:uiPriority w:val="9"/>
    <w:unhideWhenUsed/>
    <w:qFormat/>
    <w:rsid w:val="00855707"/>
    <w:pPr>
      <w:keepNext/>
      <w:spacing w:before="240" w:after="60"/>
      <w:outlineLvl w:val="1"/>
    </w:pPr>
    <w:rPr>
      <w:rFonts w:eastAsia="MS Gothic"/>
      <w:b/>
      <w:bCs/>
      <w:i/>
      <w:iCs/>
      <w:sz w:val="24"/>
      <w:szCs w:val="28"/>
    </w:rPr>
  </w:style>
  <w:style w:type="paragraph" w:styleId="3">
    <w:name w:val="heading 3"/>
    <w:basedOn w:val="a0"/>
    <w:next w:val="a0"/>
    <w:link w:val="30"/>
    <w:autoRedefine/>
    <w:uiPriority w:val="9"/>
    <w:unhideWhenUsed/>
    <w:qFormat/>
    <w:rsid w:val="00855707"/>
    <w:pPr>
      <w:keepNext/>
      <w:spacing w:before="240" w:after="60"/>
      <w:outlineLvl w:val="2"/>
    </w:pPr>
    <w:rPr>
      <w:rFonts w:eastAsia="MS Gothic"/>
      <w:b/>
      <w:bCs/>
      <w:i/>
      <w:szCs w:val="26"/>
    </w:rPr>
  </w:style>
  <w:style w:type="paragraph" w:styleId="4">
    <w:name w:val="heading 4"/>
    <w:basedOn w:val="a0"/>
    <w:next w:val="a0"/>
    <w:link w:val="40"/>
    <w:uiPriority w:val="9"/>
    <w:semiHidden/>
    <w:unhideWhenUsed/>
    <w:qFormat/>
    <w:rsid w:val="00177844"/>
    <w:pPr>
      <w:keepNext/>
      <w:numPr>
        <w:ilvl w:val="3"/>
        <w:numId w:val="1"/>
      </w:numPr>
      <w:spacing w:before="240" w:after="60"/>
      <w:outlineLvl w:val="3"/>
    </w:pPr>
    <w:rPr>
      <w:rFonts w:ascii="Cambria" w:eastAsia="MS Mincho" w:hAnsi="Cambria"/>
      <w:b/>
      <w:bCs/>
      <w:sz w:val="28"/>
      <w:szCs w:val="28"/>
    </w:rPr>
  </w:style>
  <w:style w:type="paragraph" w:styleId="5">
    <w:name w:val="heading 5"/>
    <w:basedOn w:val="a0"/>
    <w:next w:val="a0"/>
    <w:link w:val="50"/>
    <w:uiPriority w:val="9"/>
    <w:semiHidden/>
    <w:unhideWhenUsed/>
    <w:qFormat/>
    <w:rsid w:val="00177844"/>
    <w:pPr>
      <w:numPr>
        <w:ilvl w:val="4"/>
        <w:numId w:val="1"/>
      </w:numPr>
      <w:spacing w:before="240" w:after="60"/>
      <w:outlineLvl w:val="4"/>
    </w:pPr>
    <w:rPr>
      <w:rFonts w:ascii="Cambria" w:eastAsia="MS Mincho" w:hAnsi="Cambria"/>
      <w:b/>
      <w:bCs/>
      <w:i/>
      <w:iCs/>
      <w:sz w:val="26"/>
      <w:szCs w:val="26"/>
    </w:rPr>
  </w:style>
  <w:style w:type="paragraph" w:styleId="6">
    <w:name w:val="heading 6"/>
    <w:basedOn w:val="a0"/>
    <w:next w:val="a0"/>
    <w:link w:val="60"/>
    <w:uiPriority w:val="9"/>
    <w:semiHidden/>
    <w:unhideWhenUsed/>
    <w:qFormat/>
    <w:rsid w:val="00177844"/>
    <w:pPr>
      <w:numPr>
        <w:ilvl w:val="5"/>
        <w:numId w:val="1"/>
      </w:numPr>
      <w:spacing w:before="240" w:after="60"/>
      <w:outlineLvl w:val="5"/>
    </w:pPr>
    <w:rPr>
      <w:rFonts w:ascii="Cambria" w:eastAsia="MS Mincho" w:hAnsi="Cambria"/>
      <w:b/>
      <w:bCs/>
      <w:sz w:val="22"/>
      <w:szCs w:val="22"/>
    </w:rPr>
  </w:style>
  <w:style w:type="paragraph" w:styleId="7">
    <w:name w:val="heading 7"/>
    <w:basedOn w:val="a0"/>
    <w:next w:val="a0"/>
    <w:link w:val="70"/>
    <w:uiPriority w:val="9"/>
    <w:semiHidden/>
    <w:unhideWhenUsed/>
    <w:qFormat/>
    <w:rsid w:val="00177844"/>
    <w:pPr>
      <w:numPr>
        <w:ilvl w:val="6"/>
        <w:numId w:val="1"/>
      </w:numPr>
      <w:spacing w:before="240" w:after="60"/>
      <w:outlineLvl w:val="6"/>
    </w:pPr>
    <w:rPr>
      <w:rFonts w:ascii="Cambria" w:eastAsia="MS Mincho" w:hAnsi="Cambria"/>
      <w:sz w:val="24"/>
    </w:rPr>
  </w:style>
  <w:style w:type="paragraph" w:styleId="8">
    <w:name w:val="heading 8"/>
    <w:basedOn w:val="a0"/>
    <w:next w:val="a0"/>
    <w:link w:val="80"/>
    <w:uiPriority w:val="9"/>
    <w:semiHidden/>
    <w:unhideWhenUsed/>
    <w:qFormat/>
    <w:rsid w:val="00177844"/>
    <w:pPr>
      <w:numPr>
        <w:ilvl w:val="7"/>
        <w:numId w:val="1"/>
      </w:numPr>
      <w:spacing w:before="240" w:after="60"/>
      <w:outlineLvl w:val="7"/>
    </w:pPr>
    <w:rPr>
      <w:rFonts w:ascii="Cambria" w:eastAsia="MS Mincho" w:hAnsi="Cambria"/>
      <w:i/>
      <w:iCs/>
      <w:sz w:val="24"/>
    </w:rPr>
  </w:style>
  <w:style w:type="paragraph" w:styleId="9">
    <w:name w:val="heading 9"/>
    <w:basedOn w:val="a0"/>
    <w:next w:val="a0"/>
    <w:link w:val="90"/>
    <w:uiPriority w:val="9"/>
    <w:semiHidden/>
    <w:unhideWhenUsed/>
    <w:qFormat/>
    <w:rsid w:val="00177844"/>
    <w:pPr>
      <w:numPr>
        <w:ilvl w:val="8"/>
        <w:numId w:val="1"/>
      </w:numPr>
      <w:spacing w:before="240" w:after="60"/>
      <w:outlineLvl w:val="8"/>
    </w:pPr>
    <w:rPr>
      <w:rFonts w:ascii="Calibri" w:eastAsia="MS Gothic" w:hAnsi="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E688B"/>
    <w:rPr>
      <w:rFonts w:ascii="Lucida Grande" w:hAnsi="Lucida Grande" w:cs="Lucida Grande"/>
      <w:sz w:val="18"/>
      <w:szCs w:val="18"/>
    </w:rPr>
  </w:style>
  <w:style w:type="paragraph" w:customStyle="1" w:styleId="Koptekst1">
    <w:name w:val="Koptekst1"/>
    <w:basedOn w:val="1"/>
    <w:autoRedefine/>
    <w:rPr>
      <w:szCs w:val="20"/>
    </w:rPr>
  </w:style>
  <w:style w:type="paragraph" w:styleId="a6">
    <w:name w:val="header"/>
    <w:basedOn w:val="a0"/>
    <w:link w:val="a7"/>
    <w:uiPriority w:val="99"/>
    <w:pPr>
      <w:tabs>
        <w:tab w:val="center" w:pos="4536"/>
        <w:tab w:val="right" w:pos="9072"/>
      </w:tabs>
    </w:pPr>
  </w:style>
  <w:style w:type="paragraph" w:styleId="a8">
    <w:name w:val="footer"/>
    <w:basedOn w:val="a0"/>
    <w:link w:val="a9"/>
    <w:uiPriority w:val="99"/>
    <w:pPr>
      <w:tabs>
        <w:tab w:val="center" w:pos="4536"/>
        <w:tab w:val="right" w:pos="9072"/>
      </w:tabs>
    </w:pPr>
  </w:style>
  <w:style w:type="character" w:customStyle="1" w:styleId="a7">
    <w:name w:val="כותרת עליונה תו"/>
    <w:link w:val="a6"/>
    <w:uiPriority w:val="99"/>
    <w:rsid w:val="00EF6D2B"/>
    <w:rPr>
      <w:sz w:val="24"/>
      <w:szCs w:val="24"/>
      <w:lang w:eastAsia="en-US"/>
    </w:rPr>
  </w:style>
  <w:style w:type="character" w:customStyle="1" w:styleId="a9">
    <w:name w:val="כותרת תחתונה תו"/>
    <w:link w:val="a8"/>
    <w:uiPriority w:val="99"/>
    <w:rsid w:val="00EF6D2B"/>
    <w:rPr>
      <w:sz w:val="24"/>
      <w:szCs w:val="24"/>
      <w:lang w:eastAsia="en-US"/>
    </w:rPr>
  </w:style>
  <w:style w:type="table" w:styleId="aa">
    <w:name w:val="Table Grid"/>
    <w:basedOn w:val="a2"/>
    <w:uiPriority w:val="59"/>
    <w:rsid w:val="0059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0"/>
    <w:next w:val="a0"/>
    <w:link w:val="ac"/>
    <w:uiPriority w:val="10"/>
    <w:qFormat/>
    <w:rsid w:val="00177844"/>
    <w:pPr>
      <w:spacing w:before="240" w:after="60"/>
      <w:outlineLvl w:val="0"/>
    </w:pPr>
    <w:rPr>
      <w:rFonts w:eastAsia="MS Gothic"/>
      <w:b/>
      <w:bCs/>
      <w:kern w:val="28"/>
      <w:sz w:val="24"/>
      <w:szCs w:val="32"/>
    </w:rPr>
  </w:style>
  <w:style w:type="character" w:customStyle="1" w:styleId="ac">
    <w:name w:val="כותרת טקסט תו"/>
    <w:link w:val="ab"/>
    <w:uiPriority w:val="10"/>
    <w:rsid w:val="00177844"/>
    <w:rPr>
      <w:rFonts w:ascii="Verdana" w:eastAsia="MS Gothic" w:hAnsi="Verdana" w:cs="Times New Roman"/>
      <w:b/>
      <w:bCs/>
      <w:kern w:val="28"/>
      <w:sz w:val="24"/>
      <w:szCs w:val="32"/>
      <w:lang w:eastAsia="en-US"/>
    </w:rPr>
  </w:style>
  <w:style w:type="character" w:customStyle="1" w:styleId="20">
    <w:name w:val="כותרת 2 תו"/>
    <w:link w:val="2"/>
    <w:uiPriority w:val="9"/>
    <w:rsid w:val="00855707"/>
    <w:rPr>
      <w:rFonts w:ascii="Verdana" w:eastAsia="MS Gothic" w:hAnsi="Verdana"/>
      <w:b/>
      <w:bCs/>
      <w:i/>
      <w:iCs/>
      <w:sz w:val="24"/>
      <w:szCs w:val="28"/>
      <w:lang w:eastAsia="en-US"/>
    </w:rPr>
  </w:style>
  <w:style w:type="character" w:customStyle="1" w:styleId="30">
    <w:name w:val="כותרת 3 תו"/>
    <w:link w:val="3"/>
    <w:uiPriority w:val="9"/>
    <w:rsid w:val="00B42D06"/>
    <w:rPr>
      <w:rFonts w:ascii="Verdana" w:eastAsia="MS Gothic" w:hAnsi="Verdana"/>
      <w:b/>
      <w:bCs/>
      <w:i/>
      <w:szCs w:val="26"/>
      <w:lang w:eastAsia="en-US"/>
    </w:rPr>
  </w:style>
  <w:style w:type="character" w:customStyle="1" w:styleId="40">
    <w:name w:val="כותרת 4 תו"/>
    <w:link w:val="4"/>
    <w:uiPriority w:val="9"/>
    <w:semiHidden/>
    <w:rsid w:val="00177844"/>
    <w:rPr>
      <w:rFonts w:ascii="Cambria" w:eastAsia="MS Mincho" w:hAnsi="Cambria"/>
      <w:b/>
      <w:bCs/>
      <w:sz w:val="28"/>
      <w:szCs w:val="28"/>
      <w:lang w:eastAsia="en-US"/>
    </w:rPr>
  </w:style>
  <w:style w:type="character" w:customStyle="1" w:styleId="50">
    <w:name w:val="כותרת 5 תו"/>
    <w:link w:val="5"/>
    <w:uiPriority w:val="9"/>
    <w:semiHidden/>
    <w:rsid w:val="00177844"/>
    <w:rPr>
      <w:rFonts w:ascii="Cambria" w:eastAsia="MS Mincho" w:hAnsi="Cambria"/>
      <w:b/>
      <w:bCs/>
      <w:i/>
      <w:iCs/>
      <w:sz w:val="26"/>
      <w:szCs w:val="26"/>
      <w:lang w:eastAsia="en-US"/>
    </w:rPr>
  </w:style>
  <w:style w:type="character" w:customStyle="1" w:styleId="60">
    <w:name w:val="כותרת 6 תו"/>
    <w:link w:val="6"/>
    <w:uiPriority w:val="9"/>
    <w:semiHidden/>
    <w:rsid w:val="00177844"/>
    <w:rPr>
      <w:rFonts w:ascii="Cambria" w:eastAsia="MS Mincho" w:hAnsi="Cambria"/>
      <w:b/>
      <w:bCs/>
      <w:sz w:val="22"/>
      <w:szCs w:val="22"/>
      <w:lang w:eastAsia="en-US"/>
    </w:rPr>
  </w:style>
  <w:style w:type="character" w:customStyle="1" w:styleId="70">
    <w:name w:val="כותרת 7 תו"/>
    <w:link w:val="7"/>
    <w:uiPriority w:val="9"/>
    <w:semiHidden/>
    <w:rsid w:val="00177844"/>
    <w:rPr>
      <w:rFonts w:ascii="Cambria" w:eastAsia="MS Mincho" w:hAnsi="Cambria"/>
      <w:sz w:val="24"/>
      <w:szCs w:val="24"/>
      <w:lang w:eastAsia="en-US"/>
    </w:rPr>
  </w:style>
  <w:style w:type="character" w:customStyle="1" w:styleId="80">
    <w:name w:val="כותרת 8 תו"/>
    <w:link w:val="8"/>
    <w:uiPriority w:val="9"/>
    <w:semiHidden/>
    <w:rsid w:val="00177844"/>
    <w:rPr>
      <w:rFonts w:ascii="Cambria" w:eastAsia="MS Mincho" w:hAnsi="Cambria"/>
      <w:i/>
      <w:iCs/>
      <w:sz w:val="24"/>
      <w:szCs w:val="24"/>
      <w:lang w:eastAsia="en-US"/>
    </w:rPr>
  </w:style>
  <w:style w:type="character" w:customStyle="1" w:styleId="90">
    <w:name w:val="כותרת 9 תו"/>
    <w:link w:val="9"/>
    <w:uiPriority w:val="9"/>
    <w:semiHidden/>
    <w:rsid w:val="00177844"/>
    <w:rPr>
      <w:rFonts w:ascii="Calibri" w:eastAsia="MS Gothic" w:hAnsi="Calibri"/>
      <w:sz w:val="22"/>
      <w:szCs w:val="22"/>
      <w:lang w:eastAsia="en-US"/>
    </w:rPr>
  </w:style>
  <w:style w:type="paragraph" w:styleId="a">
    <w:name w:val="List Paragraph"/>
    <w:basedOn w:val="a0"/>
    <w:autoRedefine/>
    <w:uiPriority w:val="34"/>
    <w:qFormat/>
    <w:rsid w:val="0030719D"/>
    <w:pPr>
      <w:numPr>
        <w:numId w:val="36"/>
      </w:numPr>
      <w:tabs>
        <w:tab w:val="left" w:pos="284"/>
        <w:tab w:val="left" w:pos="567"/>
      </w:tabs>
      <w:ind w:left="567" w:hanging="207"/>
      <w:contextualSpacing/>
    </w:pPr>
    <w:rPr>
      <w:rFonts w:eastAsia="Calibri"/>
      <w:szCs w:val="22"/>
    </w:rPr>
  </w:style>
  <w:style w:type="paragraph" w:styleId="NormalWeb">
    <w:name w:val="Normal (Web)"/>
    <w:basedOn w:val="a0"/>
    <w:uiPriority w:val="99"/>
    <w:semiHidden/>
    <w:unhideWhenUsed/>
    <w:rsid w:val="007804B2"/>
    <w:pPr>
      <w:spacing w:before="100" w:beforeAutospacing="1" w:after="100" w:afterAutospacing="1"/>
    </w:pPr>
    <w:rPr>
      <w:rFonts w:ascii="Times" w:hAnsi="Times"/>
      <w:szCs w:val="20"/>
      <w:lang w:eastAsia="nl-NL"/>
    </w:rPr>
  </w:style>
  <w:style w:type="paragraph" w:styleId="ad">
    <w:name w:val="TOC Heading"/>
    <w:basedOn w:val="1"/>
    <w:next w:val="a0"/>
    <w:uiPriority w:val="39"/>
    <w:unhideWhenUsed/>
    <w:qFormat/>
    <w:rsid w:val="00454969"/>
    <w:pPr>
      <w:keepLines/>
      <w:spacing w:before="480" w:after="0" w:line="276" w:lineRule="auto"/>
      <w:outlineLvl w:val="9"/>
    </w:pPr>
    <w:rPr>
      <w:rFonts w:eastAsia="MS Gothic" w:cs="Times New Roman"/>
      <w:kern w:val="0"/>
      <w:lang w:eastAsia="nl-NL"/>
    </w:rPr>
  </w:style>
  <w:style w:type="paragraph" w:styleId="TOC1">
    <w:name w:val="toc 1"/>
    <w:basedOn w:val="a0"/>
    <w:next w:val="a0"/>
    <w:autoRedefine/>
    <w:uiPriority w:val="39"/>
    <w:unhideWhenUsed/>
    <w:qFormat/>
    <w:rsid w:val="00855707"/>
    <w:pPr>
      <w:tabs>
        <w:tab w:val="left" w:pos="368"/>
        <w:tab w:val="right" w:leader="hyphen" w:pos="9630"/>
      </w:tabs>
      <w:spacing w:before="120"/>
    </w:pPr>
    <w:rPr>
      <w:b/>
      <w:szCs w:val="22"/>
    </w:rPr>
  </w:style>
  <w:style w:type="paragraph" w:styleId="TOC2">
    <w:name w:val="toc 2"/>
    <w:basedOn w:val="a0"/>
    <w:next w:val="a0"/>
    <w:autoRedefine/>
    <w:uiPriority w:val="39"/>
    <w:unhideWhenUsed/>
    <w:qFormat/>
    <w:rsid w:val="00B42D06"/>
    <w:pPr>
      <w:ind w:left="200"/>
    </w:pPr>
    <w:rPr>
      <w:i/>
      <w:szCs w:val="22"/>
    </w:rPr>
  </w:style>
  <w:style w:type="paragraph" w:styleId="TOC3">
    <w:name w:val="toc 3"/>
    <w:basedOn w:val="a0"/>
    <w:next w:val="a0"/>
    <w:autoRedefine/>
    <w:uiPriority w:val="39"/>
    <w:unhideWhenUsed/>
    <w:qFormat/>
    <w:rsid w:val="00B42D06"/>
    <w:pPr>
      <w:ind w:left="400"/>
    </w:pPr>
    <w:rPr>
      <w:szCs w:val="22"/>
    </w:rPr>
  </w:style>
  <w:style w:type="paragraph" w:styleId="TOC4">
    <w:name w:val="toc 4"/>
    <w:basedOn w:val="a0"/>
    <w:next w:val="a0"/>
    <w:autoRedefine/>
    <w:uiPriority w:val="39"/>
    <w:unhideWhenUsed/>
    <w:rsid w:val="00E034B8"/>
    <w:pPr>
      <w:ind w:left="600"/>
    </w:pPr>
    <w:rPr>
      <w:rFonts w:ascii="Cambria" w:hAnsi="Cambria"/>
      <w:szCs w:val="20"/>
    </w:rPr>
  </w:style>
  <w:style w:type="paragraph" w:styleId="TOC5">
    <w:name w:val="toc 5"/>
    <w:basedOn w:val="a0"/>
    <w:next w:val="a0"/>
    <w:autoRedefine/>
    <w:uiPriority w:val="39"/>
    <w:unhideWhenUsed/>
    <w:rsid w:val="00E034B8"/>
    <w:pPr>
      <w:ind w:left="800"/>
    </w:pPr>
    <w:rPr>
      <w:rFonts w:ascii="Cambria" w:hAnsi="Cambria"/>
      <w:szCs w:val="20"/>
    </w:rPr>
  </w:style>
  <w:style w:type="paragraph" w:styleId="TOC6">
    <w:name w:val="toc 6"/>
    <w:basedOn w:val="a0"/>
    <w:next w:val="a0"/>
    <w:autoRedefine/>
    <w:uiPriority w:val="39"/>
    <w:unhideWhenUsed/>
    <w:rsid w:val="00E034B8"/>
    <w:pPr>
      <w:ind w:left="1000"/>
    </w:pPr>
    <w:rPr>
      <w:rFonts w:ascii="Cambria" w:hAnsi="Cambria"/>
      <w:szCs w:val="20"/>
    </w:rPr>
  </w:style>
  <w:style w:type="paragraph" w:styleId="TOC7">
    <w:name w:val="toc 7"/>
    <w:basedOn w:val="a0"/>
    <w:next w:val="a0"/>
    <w:autoRedefine/>
    <w:uiPriority w:val="39"/>
    <w:unhideWhenUsed/>
    <w:rsid w:val="00E034B8"/>
    <w:pPr>
      <w:ind w:left="1200"/>
    </w:pPr>
    <w:rPr>
      <w:rFonts w:ascii="Cambria" w:hAnsi="Cambria"/>
      <w:szCs w:val="20"/>
    </w:rPr>
  </w:style>
  <w:style w:type="paragraph" w:styleId="TOC8">
    <w:name w:val="toc 8"/>
    <w:basedOn w:val="a0"/>
    <w:next w:val="a0"/>
    <w:autoRedefine/>
    <w:uiPriority w:val="39"/>
    <w:unhideWhenUsed/>
    <w:rsid w:val="00E034B8"/>
    <w:pPr>
      <w:ind w:left="1400"/>
    </w:pPr>
    <w:rPr>
      <w:rFonts w:ascii="Cambria" w:hAnsi="Cambria"/>
      <w:szCs w:val="20"/>
    </w:rPr>
  </w:style>
  <w:style w:type="paragraph" w:styleId="TOC9">
    <w:name w:val="toc 9"/>
    <w:basedOn w:val="a0"/>
    <w:next w:val="a0"/>
    <w:autoRedefine/>
    <w:uiPriority w:val="39"/>
    <w:unhideWhenUsed/>
    <w:rsid w:val="00E034B8"/>
    <w:pPr>
      <w:ind w:left="1600"/>
    </w:pPr>
    <w:rPr>
      <w:rFonts w:ascii="Cambria" w:hAnsi="Cambria"/>
      <w:szCs w:val="20"/>
    </w:rPr>
  </w:style>
  <w:style w:type="character" w:customStyle="1" w:styleId="a5">
    <w:name w:val="טקסט בלונים תו"/>
    <w:link w:val="a4"/>
    <w:uiPriority w:val="99"/>
    <w:semiHidden/>
    <w:rsid w:val="009E688B"/>
    <w:rPr>
      <w:rFonts w:ascii="Lucida Grande" w:hAnsi="Lucida Grande" w:cs="Lucida Grande"/>
      <w:sz w:val="18"/>
      <w:szCs w:val="18"/>
      <w:lang w:eastAsia="en-US"/>
    </w:rPr>
  </w:style>
  <w:style w:type="paragraph" w:styleId="ae">
    <w:name w:val="Subtitle"/>
    <w:basedOn w:val="a0"/>
    <w:next w:val="a0"/>
    <w:link w:val="af"/>
    <w:uiPriority w:val="11"/>
    <w:qFormat/>
    <w:rsid w:val="00837DAC"/>
    <w:pPr>
      <w:spacing w:after="60"/>
      <w:outlineLvl w:val="1"/>
    </w:pPr>
    <w:rPr>
      <w:rFonts w:eastAsia="MS Gothic"/>
      <w:i/>
    </w:rPr>
  </w:style>
  <w:style w:type="character" w:customStyle="1" w:styleId="af">
    <w:name w:val="כותרת משנה תו"/>
    <w:link w:val="ae"/>
    <w:uiPriority w:val="11"/>
    <w:rsid w:val="00837DAC"/>
    <w:rPr>
      <w:rFonts w:ascii="Verdana" w:eastAsia="MS Gothic" w:hAnsi="Verdana" w:cs="Times New Roman"/>
      <w:i/>
      <w:szCs w:val="24"/>
      <w:lang w:eastAsia="en-US"/>
    </w:rPr>
  </w:style>
  <w:style w:type="paragraph" w:styleId="af0">
    <w:name w:val="Body Text"/>
    <w:basedOn w:val="a0"/>
    <w:link w:val="af1"/>
    <w:semiHidden/>
    <w:rsid w:val="0030719D"/>
    <w:rPr>
      <w:rFonts w:ascii="Arial" w:hAnsi="Arial" w:cs="Arial"/>
      <w:b/>
      <w:bCs/>
      <w:i/>
      <w:iCs/>
      <w:szCs w:val="20"/>
      <w:lang w:eastAsia="nl-NL"/>
    </w:rPr>
  </w:style>
  <w:style w:type="character" w:customStyle="1" w:styleId="af1">
    <w:name w:val="גוף טקסט תו"/>
    <w:basedOn w:val="a1"/>
    <w:link w:val="af0"/>
    <w:semiHidden/>
    <w:rsid w:val="0030719D"/>
    <w:rPr>
      <w:rFonts w:ascii="Arial" w:hAnsi="Arial" w:cs="Arial"/>
      <w:b/>
      <w:bCs/>
      <w:i/>
      <w:iCs/>
    </w:rPr>
  </w:style>
  <w:style w:type="character" w:styleId="Hyperlink">
    <w:name w:val="Hyperlink"/>
    <w:basedOn w:val="a1"/>
    <w:uiPriority w:val="99"/>
    <w:unhideWhenUsed/>
    <w:rsid w:val="005877D5"/>
    <w:rPr>
      <w:color w:val="0000FF" w:themeColor="hyperlink"/>
      <w:u w:val="single"/>
    </w:rPr>
  </w:style>
  <w:style w:type="character" w:styleId="af2">
    <w:name w:val="Unresolved Mention"/>
    <w:basedOn w:val="a1"/>
    <w:uiPriority w:val="99"/>
    <w:semiHidden/>
    <w:unhideWhenUsed/>
    <w:rsid w:val="0023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24914">
      <w:bodyDiv w:val="1"/>
      <w:marLeft w:val="0"/>
      <w:marRight w:val="0"/>
      <w:marTop w:val="0"/>
      <w:marBottom w:val="0"/>
      <w:divBdr>
        <w:top w:val="none" w:sz="0" w:space="0" w:color="auto"/>
        <w:left w:val="none" w:sz="0" w:space="0" w:color="auto"/>
        <w:bottom w:val="none" w:sz="0" w:space="0" w:color="auto"/>
        <w:right w:val="none" w:sz="0" w:space="0" w:color="auto"/>
      </w:divBdr>
    </w:div>
    <w:div w:id="822627001">
      <w:bodyDiv w:val="1"/>
      <w:marLeft w:val="0"/>
      <w:marRight w:val="0"/>
      <w:marTop w:val="0"/>
      <w:marBottom w:val="0"/>
      <w:divBdr>
        <w:top w:val="none" w:sz="0" w:space="0" w:color="auto"/>
        <w:left w:val="none" w:sz="0" w:space="0" w:color="auto"/>
        <w:bottom w:val="none" w:sz="0" w:space="0" w:color="auto"/>
        <w:right w:val="none" w:sz="0" w:space="0" w:color="auto"/>
      </w:divBdr>
    </w:div>
    <w:div w:id="1434745059">
      <w:bodyDiv w:val="1"/>
      <w:marLeft w:val="0"/>
      <w:marRight w:val="0"/>
      <w:marTop w:val="0"/>
      <w:marBottom w:val="0"/>
      <w:divBdr>
        <w:top w:val="none" w:sz="0" w:space="0" w:color="auto"/>
        <w:left w:val="none" w:sz="0" w:space="0" w:color="auto"/>
        <w:bottom w:val="none" w:sz="0" w:space="0" w:color="auto"/>
        <w:right w:val="none" w:sz="0" w:space="0" w:color="auto"/>
      </w:divBdr>
    </w:div>
    <w:div w:id="1722484190">
      <w:bodyDiv w:val="1"/>
      <w:marLeft w:val="0"/>
      <w:marRight w:val="0"/>
      <w:marTop w:val="0"/>
      <w:marBottom w:val="0"/>
      <w:divBdr>
        <w:top w:val="none" w:sz="0" w:space="0" w:color="auto"/>
        <w:left w:val="none" w:sz="0" w:space="0" w:color="auto"/>
        <w:bottom w:val="none" w:sz="0" w:space="0" w:color="auto"/>
        <w:right w:val="none" w:sz="0" w:space="0" w:color="auto"/>
      </w:divBdr>
    </w:div>
    <w:div w:id="208680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vnederland.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etsternefel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024C-1CD1-49ED-91BF-32682B9C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598</Words>
  <Characters>3411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Informed Consent</vt:lpstr>
    </vt:vector>
  </TitlesOfParts>
  <Company/>
  <LinksUpToDate>false</LinksUpToDate>
  <CharactersWithSpaces>4001</CharactersWithSpaces>
  <SharedDoc>false</SharedDoc>
  <HLinks>
    <vt:vector size="12" baseType="variant">
      <vt:variant>
        <vt:i4>7536749</vt:i4>
      </vt:variant>
      <vt:variant>
        <vt:i4>8591</vt:i4>
      </vt:variant>
      <vt:variant>
        <vt:i4>1025</vt:i4>
      </vt:variant>
      <vt:variant>
        <vt:i4>1</vt:i4>
      </vt:variant>
      <vt:variant>
        <vt:lpwstr>Organigram VIV Bestuur</vt:lpwstr>
      </vt:variant>
      <vt:variant>
        <vt:lpwstr/>
      </vt:variant>
      <vt:variant>
        <vt:i4>4456544</vt:i4>
      </vt:variant>
      <vt:variant>
        <vt:i4>10600</vt:i4>
      </vt:variant>
      <vt:variant>
        <vt:i4>1026</vt:i4>
      </vt:variant>
      <vt:variant>
        <vt:i4>1</vt:i4>
      </vt:variant>
      <vt:variant>
        <vt:lpwstr>logoVIV-k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Secretariaat</dc:creator>
  <cp:lastModifiedBy>Tamar Starobinetz</cp:lastModifiedBy>
  <cp:revision>5</cp:revision>
  <cp:lastPrinted>2023-11-19T15:15:00Z</cp:lastPrinted>
  <dcterms:created xsi:type="dcterms:W3CDTF">2023-11-18T17:33:00Z</dcterms:created>
  <dcterms:modified xsi:type="dcterms:W3CDTF">2023-11-19T15:57:00Z</dcterms:modified>
</cp:coreProperties>
</file>